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AC" w:rsidRDefault="00DC0CAC" w:rsidP="00DC0CAC">
      <w:pPr>
        <w:jc w:val="center"/>
        <w:outlineLvl w:val="0"/>
        <w:rPr>
          <w:b/>
          <w:spacing w:val="-6"/>
          <w:szCs w:val="28"/>
          <w:lang w:eastAsia="ru-RU"/>
        </w:rPr>
      </w:pPr>
      <w:r>
        <w:rPr>
          <w:b/>
          <w:spacing w:val="-6"/>
          <w:szCs w:val="28"/>
          <w:lang w:eastAsia="ru-RU"/>
        </w:rPr>
        <w:t>И</w:t>
      </w:r>
      <w:r w:rsidRPr="00CB20FF">
        <w:rPr>
          <w:b/>
          <w:spacing w:val="-6"/>
          <w:szCs w:val="28"/>
          <w:lang w:eastAsia="ru-RU"/>
        </w:rPr>
        <w:t>нформаци</w:t>
      </w:r>
      <w:r>
        <w:rPr>
          <w:b/>
          <w:spacing w:val="-6"/>
          <w:szCs w:val="28"/>
          <w:lang w:eastAsia="ru-RU"/>
        </w:rPr>
        <w:t>я в рамках ответов на вопросы, направленные в адрес</w:t>
      </w:r>
      <w:r w:rsidRPr="00CB20FF">
        <w:rPr>
          <w:b/>
          <w:spacing w:val="-6"/>
          <w:szCs w:val="28"/>
          <w:lang w:eastAsia="ru-RU"/>
        </w:rPr>
        <w:t xml:space="preserve"> </w:t>
      </w:r>
      <w:r>
        <w:rPr>
          <w:b/>
          <w:spacing w:val="-6"/>
          <w:szCs w:val="28"/>
          <w:lang w:eastAsia="ru-RU"/>
        </w:rPr>
        <w:t xml:space="preserve">КСП </w:t>
      </w:r>
      <w:r w:rsidRPr="00CB20FF">
        <w:rPr>
          <w:b/>
          <w:spacing w:val="-6"/>
          <w:szCs w:val="28"/>
          <w:lang w:eastAsia="ru-RU"/>
        </w:rPr>
        <w:t>Москвы</w:t>
      </w:r>
    </w:p>
    <w:p w:rsidR="00DC0CAC" w:rsidRPr="00CB20FF" w:rsidRDefault="00DC0CAC" w:rsidP="00DC0CAC">
      <w:pPr>
        <w:jc w:val="center"/>
        <w:outlineLvl w:val="0"/>
        <w:rPr>
          <w:b/>
          <w:spacing w:val="-6"/>
          <w:szCs w:val="28"/>
          <w:lang w:eastAsia="ru-RU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98"/>
        <w:gridCol w:w="4962"/>
        <w:gridCol w:w="8552"/>
      </w:tblGrid>
      <w:tr w:rsidR="00DC0CAC" w:rsidRPr="007B30E6" w:rsidTr="005B505D">
        <w:trPr>
          <w:tblHeader/>
        </w:trPr>
        <w:tc>
          <w:tcPr>
            <w:tcW w:w="798" w:type="dxa"/>
            <w:vAlign w:val="center"/>
          </w:tcPr>
          <w:p w:rsidR="00DC0CAC" w:rsidRPr="007B30E6" w:rsidRDefault="00DC0CAC" w:rsidP="00DC0CAC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30E6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:rsidR="00DC0CAC" w:rsidRPr="007B30E6" w:rsidRDefault="00DC0CAC" w:rsidP="00DC0CAC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30E6">
              <w:rPr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552" w:type="dxa"/>
            <w:vAlign w:val="center"/>
          </w:tcPr>
          <w:p w:rsidR="00DC0CAC" w:rsidRPr="007B30E6" w:rsidRDefault="00DC0CAC" w:rsidP="00DC0CAC">
            <w:pPr>
              <w:ind w:left="-48" w:firstLine="284"/>
              <w:jc w:val="center"/>
              <w:rPr>
                <w:sz w:val="24"/>
                <w:szCs w:val="24"/>
                <w:lang w:eastAsia="ru-RU"/>
              </w:rPr>
            </w:pPr>
            <w:r w:rsidRPr="007B30E6">
              <w:rPr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DC0CAC" w:rsidRPr="007B30E6" w:rsidTr="005B505D">
        <w:tc>
          <w:tcPr>
            <w:tcW w:w="14312" w:type="dxa"/>
            <w:gridSpan w:val="3"/>
          </w:tcPr>
          <w:p w:rsidR="00DC0CAC" w:rsidRPr="007B30E6" w:rsidRDefault="00DC0CAC" w:rsidP="00DD2057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7B30E6">
              <w:rPr>
                <w:b/>
                <w:sz w:val="24"/>
                <w:szCs w:val="24"/>
              </w:rPr>
              <w:t>Организация исполнения бюджета. Контроль за исполнением местного бюджета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В связи с внесением изменений в бюджетную роспись, как часто необходимо вносить изменения в смету? (по каждой передвижке или раз в квартал?)</w:t>
            </w:r>
          </w:p>
        </w:tc>
        <w:tc>
          <w:tcPr>
            <w:tcW w:w="8552" w:type="dxa"/>
          </w:tcPr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В соответствии со ст.26 Закона города Москвы от 06.11.2002 № 56 </w:t>
            </w:r>
            <w:r w:rsidR="00525AC8">
              <w:rPr>
                <w:sz w:val="24"/>
                <w:szCs w:val="24"/>
                <w:lang w:eastAsia="ru-RU"/>
              </w:rPr>
              <w:t xml:space="preserve">                    </w:t>
            </w:r>
            <w:r w:rsidRPr="007B30E6">
              <w:rPr>
                <w:sz w:val="24"/>
                <w:szCs w:val="24"/>
                <w:lang w:eastAsia="ru-RU"/>
              </w:rPr>
              <w:t>«Об организации местного самоупр</w:t>
            </w:r>
            <w:r w:rsidR="000D5E4B" w:rsidRPr="007B30E6">
              <w:rPr>
                <w:sz w:val="24"/>
                <w:szCs w:val="24"/>
                <w:lang w:eastAsia="ru-RU"/>
              </w:rPr>
              <w:t>авления в городе Москве» (далее </w:t>
            </w:r>
            <w:r w:rsidRPr="007B30E6">
              <w:rPr>
                <w:sz w:val="24"/>
                <w:szCs w:val="24"/>
                <w:lang w:eastAsia="ru-RU"/>
              </w:rPr>
              <w:t>– Закон города Москвы от 06.11.2002</w:t>
            </w:r>
            <w:r w:rsidR="000D5E4B" w:rsidRPr="007B30E6">
              <w:rPr>
                <w:sz w:val="24"/>
                <w:szCs w:val="24"/>
                <w:lang w:eastAsia="ru-RU"/>
              </w:rPr>
              <w:t xml:space="preserve"> </w:t>
            </w:r>
            <w:r w:rsidRPr="007B30E6">
              <w:rPr>
                <w:sz w:val="24"/>
                <w:szCs w:val="24"/>
                <w:lang w:eastAsia="ru-RU"/>
              </w:rPr>
              <w:t>№ 56) формирование, утверждение и исполнение местного бюджета, контроль за его исполнением осуществляются органами местного самоуправления самостоятельно с соблюдением требований, установленных Бюджетным кодексом Российской Федерации (далее –</w:t>
            </w:r>
            <w:r w:rsidR="00F62C16">
              <w:rPr>
                <w:sz w:val="24"/>
                <w:szCs w:val="24"/>
                <w:lang w:eastAsia="ru-RU"/>
              </w:rPr>
              <w:t> </w:t>
            </w:r>
            <w:r w:rsidRPr="007B30E6">
              <w:rPr>
                <w:sz w:val="24"/>
                <w:szCs w:val="24"/>
                <w:lang w:eastAsia="ru-RU"/>
              </w:rPr>
              <w:t>БК РФ), федеральными законами и законами города Москвы. Исполнение местного бюджета осуществляется через органы казначейства в соответствии с федеральными законами и законами города Москвы.</w:t>
            </w:r>
          </w:p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rFonts w:eastAsia="Calibri"/>
                <w:sz w:val="24"/>
                <w:szCs w:val="24"/>
              </w:rPr>
              <w:t xml:space="preserve">Общие требования к порядку составления, утверждения и ведения бюджетной сметы утверждены приказом Министерства финансов Российской Федерации </w:t>
            </w:r>
            <w:r w:rsidR="005B505D">
              <w:rPr>
                <w:rFonts w:eastAsia="Calibri"/>
                <w:sz w:val="24"/>
                <w:szCs w:val="24"/>
              </w:rPr>
              <w:t xml:space="preserve">      </w:t>
            </w:r>
            <w:r w:rsidRPr="007B30E6">
              <w:rPr>
                <w:rFonts w:eastAsia="Calibri"/>
                <w:sz w:val="24"/>
                <w:szCs w:val="24"/>
              </w:rPr>
              <w:t xml:space="preserve">от 20.11.2007 № 112н 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DC0CAC" w:rsidRPr="007B30E6" w:rsidRDefault="00DC0CAC" w:rsidP="00977AD4">
            <w:pPr>
              <w:keepNext/>
              <w:widowControl w:val="0"/>
              <w:autoSpaceDE w:val="0"/>
              <w:autoSpaceDN w:val="0"/>
              <w:adjustRightInd w:val="0"/>
              <w:ind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Можно ли привлечь для проверки финансово-хозяйственной деятельности исполнительно</w:t>
            </w:r>
            <w:r w:rsidR="00B87CD1" w:rsidRPr="007B30E6">
              <w:rPr>
                <w:sz w:val="24"/>
                <w:szCs w:val="24"/>
                <w:lang w:eastAsia="ru-RU"/>
              </w:rPr>
              <w:t> </w:t>
            </w:r>
            <w:r w:rsidR="00977AD4">
              <w:rPr>
                <w:sz w:val="24"/>
                <w:szCs w:val="24"/>
                <w:lang w:eastAsia="ru-RU"/>
              </w:rPr>
              <w:t>–</w:t>
            </w:r>
            <w:r w:rsidR="00B87CD1" w:rsidRPr="007B30E6">
              <w:rPr>
                <w:sz w:val="24"/>
                <w:szCs w:val="24"/>
                <w:lang w:eastAsia="ru-RU"/>
              </w:rPr>
              <w:t> </w:t>
            </w:r>
            <w:r w:rsidRPr="007B30E6">
              <w:rPr>
                <w:sz w:val="24"/>
                <w:szCs w:val="24"/>
                <w:lang w:eastAsia="ru-RU"/>
              </w:rPr>
              <w:t>распорядительного органа местного самоуправления аудиторскую ком</w:t>
            </w:r>
            <w:bookmarkStart w:id="0" w:name="_GoBack"/>
            <w:bookmarkEnd w:id="0"/>
            <w:r w:rsidRPr="007B30E6">
              <w:rPr>
                <w:sz w:val="24"/>
                <w:szCs w:val="24"/>
                <w:lang w:eastAsia="ru-RU"/>
              </w:rPr>
              <w:t>панию?</w:t>
            </w:r>
          </w:p>
        </w:tc>
        <w:tc>
          <w:tcPr>
            <w:tcW w:w="8552" w:type="dxa"/>
          </w:tcPr>
          <w:p w:rsidR="00DC0CAC" w:rsidRPr="007B30E6" w:rsidRDefault="00DC0CAC" w:rsidP="00DC0CAC">
            <w:pPr>
              <w:pStyle w:val="ConsPlusNormal"/>
              <w:ind w:firstLine="316"/>
              <w:jc w:val="both"/>
            </w:pPr>
            <w:r w:rsidRPr="007B30E6">
              <w:t>Согласно ст.1 Федерального закона от 30.12.2008 № 307-ФЗ «Об аудиторской деятельности»:</w:t>
            </w:r>
          </w:p>
          <w:p w:rsidR="00DC0CAC" w:rsidRPr="007B30E6" w:rsidRDefault="00977AD4" w:rsidP="000F720A">
            <w:pPr>
              <w:pStyle w:val="ConsPlusNormal"/>
              <w:ind w:firstLine="316"/>
              <w:jc w:val="both"/>
            </w:pPr>
            <w:r>
              <w:t>–</w:t>
            </w:r>
            <w:r w:rsidR="0027397F" w:rsidRPr="007B30E6">
              <w:t> </w:t>
            </w:r>
            <w:r w:rsidR="000F720A" w:rsidRPr="007B30E6">
              <w:t>аудит </w:t>
            </w:r>
            <w:r w:rsidR="00DC0CAC" w:rsidRPr="007B30E6">
              <w:t>–</w:t>
            </w:r>
            <w:r w:rsidR="000F720A" w:rsidRPr="007B30E6">
              <w:t> </w:t>
            </w:r>
            <w:r w:rsidR="00DC0CAC" w:rsidRPr="007B30E6">
              <w:rPr>
                <w:spacing w:val="-8"/>
              </w:rPr>
              <w:t>независимая проверка бухгал</w:t>
            </w:r>
            <w:r w:rsidR="0027397F" w:rsidRPr="007B30E6">
              <w:rPr>
                <w:spacing w:val="-8"/>
              </w:rPr>
              <w:t>терской (финансовой) отчетности</w:t>
            </w:r>
            <w:r w:rsidR="0027397F" w:rsidRPr="007B30E6">
              <w:t xml:space="preserve"> </w:t>
            </w:r>
            <w:r w:rsidR="00DC0CAC" w:rsidRPr="007B30E6">
              <w:t>аудируемого лица в целях выражения мнения о достоверности такой отчетности;</w:t>
            </w:r>
          </w:p>
          <w:p w:rsidR="00DC0CAC" w:rsidRPr="007B30E6" w:rsidRDefault="00977AD4" w:rsidP="00DC0CAC">
            <w:pPr>
              <w:pStyle w:val="ConsPlusNormal"/>
              <w:ind w:firstLine="316"/>
              <w:jc w:val="both"/>
            </w:pPr>
            <w:r>
              <w:t>–</w:t>
            </w:r>
            <w:r w:rsidR="00DC0CAC" w:rsidRPr="007B30E6">
              <w:t> аудиторская деятельность не подменяет контроля достоверности бухгалтерской (финансовой) отчетности, осуществляемого в соответствии с законодательством Российской Федерации уполномоченными государственными органами и органами местного самоуправления.</w:t>
            </w:r>
          </w:p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firstLine="316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В соответствии со ст.26 Закона города Москвы от 06.11.2002 № 56:</w:t>
            </w:r>
          </w:p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– представительный орган местного самоуправления вправе создать организационно и функционально независимый орган муниципального финансового контроля, осуществляющий контроль за исполнением местного бюджета и внешнюю проверку годового отчета об исполнении местного бюджета, проводящий экспертизу проекта местного бюджета;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– органы местного самоуправления могут заключать соглашения об </w:t>
            </w:r>
            <w:r w:rsidRPr="007B30E6">
              <w:rPr>
                <w:sz w:val="24"/>
                <w:szCs w:val="24"/>
                <w:lang w:eastAsia="ru-RU"/>
              </w:rPr>
              <w:lastRenderedPageBreak/>
              <w:t>осуществлении контроля за исполнением местного бюджета с органами государственного финансового контроля Московской городской Думы и Правительства Москвы.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На основании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Законов города Москвы от 06.11.20</w:t>
            </w:r>
            <w:r w:rsidR="008C76AF" w:rsidRPr="007B30E6">
              <w:rPr>
                <w:sz w:val="24"/>
                <w:szCs w:val="24"/>
                <w:lang w:eastAsia="ru-RU"/>
              </w:rPr>
              <w:t>02 № </w:t>
            </w:r>
            <w:r w:rsidRPr="007B30E6">
              <w:rPr>
                <w:sz w:val="24"/>
                <w:szCs w:val="24"/>
                <w:lang w:eastAsia="ru-RU"/>
              </w:rPr>
              <w:t>56 и от 30.06.2010 № 30 «О Контрольно-счетной палате Москвы» Контрольно-счетной палатой Москвы (далее – КСП Москвы) заключены соглашения о передаче КСП</w:t>
            </w:r>
            <w:r w:rsidR="008C76AF" w:rsidRPr="007B30E6">
              <w:rPr>
                <w:sz w:val="24"/>
                <w:szCs w:val="24"/>
                <w:lang w:eastAsia="ru-RU"/>
              </w:rPr>
              <w:t> </w:t>
            </w:r>
            <w:r w:rsidRPr="007B30E6">
              <w:rPr>
                <w:sz w:val="24"/>
                <w:szCs w:val="24"/>
                <w:lang w:eastAsia="ru-RU"/>
              </w:rPr>
              <w:t>Москвы полномочий по осуществлению внешнего муниципального финансового контроля во внутригородских муниципальных образованиях в городе Москве</w:t>
            </w:r>
            <w:r w:rsidR="008C76AF" w:rsidRPr="007B30E6">
              <w:rPr>
                <w:sz w:val="24"/>
                <w:szCs w:val="24"/>
                <w:lang w:eastAsia="ru-RU"/>
              </w:rPr>
              <w:t xml:space="preserve"> </w:t>
            </w:r>
            <w:r w:rsidRPr="007B30E6">
              <w:rPr>
                <w:sz w:val="24"/>
                <w:szCs w:val="24"/>
                <w:lang w:eastAsia="ru-RU"/>
              </w:rPr>
              <w:t>(144 муниципальных округах, поселениях)</w:t>
            </w:r>
            <w:r w:rsidR="00DC6E17">
              <w:rPr>
                <w:sz w:val="24"/>
                <w:szCs w:val="24"/>
                <w:lang w:eastAsia="ru-RU"/>
              </w:rPr>
              <w:t>, в том числе в части внешней проверки отчетности</w:t>
            </w:r>
            <w:r w:rsidRPr="007B30E6">
              <w:rPr>
                <w:sz w:val="24"/>
                <w:szCs w:val="24"/>
                <w:lang w:eastAsia="ru-RU"/>
              </w:rPr>
              <w:t>.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При организации независимого аудита по иным направлениям деятельности (например, экологический аудит) необходимо руководствоваться положениями ст.ст.8, 8.1. Закона от 06.11.2002 № 56, определяющими вопросы местного значения и полномочия органов местного самоуправления по решению вопросов местного значения, а также постановления Правительства Москвы от 22.08.2006 № 631-ПП «О Перечне и порядке исполнения расходных обязательств, Порядке ведения реестров расходных обязательств внутригородских муниципальных образований в городе Москве» (далее – постановление Правительства Москвы от 22.08.2006 № 631-ПП). 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spacing w:line="20" w:lineRule="atLeast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Указанные полномочия осуществляются в рамках имеющихся бюджетных средств, предусмотренных на решение вопросов местного значения, с соблюдением требований законодательства Российской Федерации в сфере закупок товаров, работ, услуг для государственных (муниципальных) нужд </w:t>
            </w:r>
          </w:p>
        </w:tc>
      </w:tr>
      <w:tr w:rsidR="00DC0CAC" w:rsidRPr="007B30E6" w:rsidTr="005B505D">
        <w:tc>
          <w:tcPr>
            <w:tcW w:w="14312" w:type="dxa"/>
            <w:gridSpan w:val="3"/>
          </w:tcPr>
          <w:p w:rsidR="00DC0CAC" w:rsidRPr="007B30E6" w:rsidRDefault="00DC0CAC" w:rsidP="00DD2057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7B30E6">
              <w:rPr>
                <w:b/>
                <w:sz w:val="24"/>
                <w:szCs w:val="24"/>
                <w:lang w:eastAsia="ru-RU"/>
              </w:rPr>
              <w:lastRenderedPageBreak/>
              <w:t>Оплата труда муниципальных служащих. Гарантии на муниципальной службе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Каким должностным лицом должно утверждаться Положение о порядке оплаты </w:t>
            </w:r>
            <w:r w:rsidRPr="007B30E6">
              <w:rPr>
                <w:spacing w:val="-10"/>
                <w:sz w:val="24"/>
                <w:szCs w:val="24"/>
                <w:lang w:eastAsia="ru-RU"/>
              </w:rPr>
              <w:t>труда муниципальных служащих</w:t>
            </w:r>
            <w:r w:rsidRPr="007B30E6">
              <w:rPr>
                <w:sz w:val="24"/>
                <w:szCs w:val="24"/>
                <w:lang w:eastAsia="ru-RU"/>
              </w:rPr>
              <w:t xml:space="preserve"> исполнительно-распорядительного органа местного самоуправления?</w:t>
            </w:r>
          </w:p>
        </w:tc>
        <w:tc>
          <w:tcPr>
            <w:tcW w:w="855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Положение о порядке оплаты труда муниципальных служащих утверждается распоряжением (приказом) руководителя исполнительно-распорядительного органа местного самоуправления.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При этом в соответствии с ч.2 ст.22 Федерального закона от 02.03.2007 </w:t>
            </w:r>
            <w:r w:rsidR="005B505D">
              <w:rPr>
                <w:sz w:val="24"/>
                <w:szCs w:val="24"/>
                <w:lang w:eastAsia="ru-RU"/>
              </w:rPr>
              <w:t xml:space="preserve">        №</w:t>
            </w:r>
            <w:r w:rsidRPr="007B30E6">
              <w:rPr>
                <w:sz w:val="24"/>
                <w:szCs w:val="24"/>
                <w:lang w:eastAsia="ru-RU"/>
              </w:rPr>
              <w:t xml:space="preserve">25-ФЗ «О муниципальной службе в Российской Федерации» и ст.29 </w:t>
            </w:r>
            <w:r w:rsidR="005B505D">
              <w:rPr>
                <w:sz w:val="24"/>
                <w:szCs w:val="24"/>
                <w:lang w:eastAsia="ru-RU"/>
              </w:rPr>
              <w:t xml:space="preserve">              </w:t>
            </w:r>
            <w:r w:rsidRPr="007B30E6">
              <w:rPr>
                <w:sz w:val="24"/>
                <w:szCs w:val="24"/>
                <w:lang w:eastAsia="ru-RU"/>
              </w:rPr>
              <w:lastRenderedPageBreak/>
              <w:t>Закона города Москвы от 22.10.2008 № 50 «О муниципальной службе в городе Москве» размер должностного оклада муниципального служащего,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местного самоуправления в соответствии с законодательством Российской Федерации и законодательством субъекта Российской Федерации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</w:tcPr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Должно ли быть утверждено (и кем) </w:t>
            </w:r>
            <w:r w:rsidRPr="004334AC">
              <w:rPr>
                <w:sz w:val="24"/>
                <w:szCs w:val="24"/>
                <w:lang w:eastAsia="ru-RU"/>
              </w:rPr>
              <w:t xml:space="preserve">Положение (Порядок) об отдельных </w:t>
            </w:r>
            <w:r w:rsidR="004334AC">
              <w:rPr>
                <w:sz w:val="24"/>
                <w:szCs w:val="24"/>
                <w:lang w:eastAsia="ru-RU"/>
              </w:rPr>
              <w:t xml:space="preserve">   </w:t>
            </w:r>
            <w:r w:rsidRPr="004334AC">
              <w:rPr>
                <w:sz w:val="24"/>
                <w:szCs w:val="24"/>
                <w:lang w:eastAsia="ru-RU"/>
              </w:rPr>
              <w:t>гарантиях для муниципальных служащих, предусмотренных по аналогии с гарантиями</w:t>
            </w:r>
            <w:r w:rsidRPr="007B30E6">
              <w:rPr>
                <w:sz w:val="24"/>
                <w:szCs w:val="24"/>
                <w:lang w:eastAsia="ru-RU"/>
              </w:rPr>
              <w:t xml:space="preserve"> для государственных гражданских служащих?</w:t>
            </w:r>
          </w:p>
        </w:tc>
        <w:tc>
          <w:tcPr>
            <w:tcW w:w="855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В соответствии с ч.4 ст.30 Закон</w:t>
            </w:r>
            <w:r w:rsidR="00B11176">
              <w:rPr>
                <w:sz w:val="24"/>
                <w:szCs w:val="24"/>
                <w:lang w:eastAsia="ru-RU"/>
              </w:rPr>
              <w:t>а города Москвы от 22.10.2008 №</w:t>
            </w:r>
            <w:r w:rsidRPr="007B30E6">
              <w:rPr>
                <w:sz w:val="24"/>
                <w:szCs w:val="24"/>
                <w:lang w:eastAsia="ru-RU"/>
              </w:rPr>
              <w:t xml:space="preserve">50 </w:t>
            </w:r>
            <w:r w:rsidR="00B11176">
              <w:rPr>
                <w:sz w:val="24"/>
                <w:szCs w:val="24"/>
                <w:lang w:eastAsia="ru-RU"/>
              </w:rPr>
              <w:t xml:space="preserve">                                     </w:t>
            </w:r>
            <w:r w:rsidRPr="007B30E6">
              <w:rPr>
                <w:sz w:val="24"/>
                <w:szCs w:val="24"/>
                <w:lang w:eastAsia="ru-RU"/>
              </w:rPr>
              <w:t>«О муниципальной службе в городе Москве» порядок предоставления муниципальному служащему основных государственных гарантий определяется представительным органом местного самоуправления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Облагается ли НДФЛ компенсация за санаторно-курортное лечение?</w:t>
            </w:r>
          </w:p>
        </w:tc>
        <w:tc>
          <w:tcPr>
            <w:tcW w:w="8552" w:type="dxa"/>
          </w:tcPr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Перечень доходов, не подлежащих налогообложению (освобождаемых от налогообложения), установлен ст.217 Налогового кодекса Российской Федерации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DC0CAC" w:rsidRPr="007B30E6" w:rsidRDefault="00DC0CAC" w:rsidP="00DC0CAC">
            <w:pPr>
              <w:widowControl w:val="0"/>
              <w:tabs>
                <w:tab w:val="left" w:pos="3751"/>
              </w:tabs>
              <w:autoSpaceDE w:val="0"/>
              <w:autoSpaceDN w:val="0"/>
              <w:adjustRightInd w:val="0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Можно ли приобретать единые проездные билеты для работников исполнительно-</w:t>
            </w:r>
            <w:r w:rsidRPr="007B30E6">
              <w:rPr>
                <w:spacing w:val="-16"/>
                <w:sz w:val="24"/>
                <w:szCs w:val="24"/>
                <w:lang w:eastAsia="ru-RU"/>
              </w:rPr>
              <w:t>распорядительных органов местного самоуправления</w:t>
            </w:r>
            <w:r w:rsidRPr="007B30E6">
              <w:rPr>
                <w:sz w:val="24"/>
                <w:szCs w:val="24"/>
                <w:lang w:eastAsia="ru-RU"/>
              </w:rPr>
              <w:t>, работа которых носит разъездной характер?</w:t>
            </w:r>
          </w:p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Как правильно оформить указанные расходы, если имеется служебный автомобиль, используемый в рамках муниципального контракта (договора) с транспортной организацией?</w:t>
            </w:r>
          </w:p>
        </w:tc>
        <w:tc>
          <w:tcPr>
            <w:tcW w:w="8552" w:type="dxa"/>
          </w:tcPr>
          <w:p w:rsidR="00DC0CAC" w:rsidRPr="007B30E6" w:rsidRDefault="00DC0CAC" w:rsidP="007B30E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Согласно ст.168.1. Трудового кодекса Российской Федерации (далее – ТК РФ) работникам, постоянная работа которых имеет разъездной характер, работодатель возмещает связанные со служебными поездками расходы по проезду. Размеры и порядок возмещения расходов, связанных со служебными поездками работников, а также перечень работ, профессий, должностей этих работников устанавливаются коллективным договором, соглашениями, локальными нормативными актами. Размеры и порядок возмещения указанных расходов могут также устанавливаться трудовым договором. В соответствии с требованиями ст.57 ТК РФ условие о разъездном характере работы должно быть закреплено в трудовом договоре с работником. </w:t>
            </w:r>
          </w:p>
          <w:p w:rsidR="00DC0CAC" w:rsidRPr="007B30E6" w:rsidRDefault="00DC0CAC" w:rsidP="007B30E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Документами, подтверждающими служебный характер поездок, являются: </w:t>
            </w:r>
          </w:p>
          <w:p w:rsidR="00DC0CAC" w:rsidRPr="007B30E6" w:rsidRDefault="00DC0CAC" w:rsidP="007B30E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– документ, составленный с соблюдением требований п.2 ст.9 Федерального закона от 06.12.2011 № 402-ФЗ «О бухгалтерском учете» (маршрутный лист, разъездная ведомость и другие);</w:t>
            </w:r>
          </w:p>
          <w:p w:rsidR="005B505D" w:rsidRPr="007B30E6" w:rsidRDefault="00DC0CAC" w:rsidP="00DC6E17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– ведомость выдачи и возврата единого проездного билета (для подтверждения использования в рабочее время)</w:t>
            </w:r>
          </w:p>
        </w:tc>
      </w:tr>
      <w:tr w:rsidR="00DC0CAC" w:rsidRPr="007B30E6" w:rsidTr="005B505D">
        <w:tc>
          <w:tcPr>
            <w:tcW w:w="14312" w:type="dxa"/>
            <w:gridSpan w:val="3"/>
          </w:tcPr>
          <w:p w:rsidR="00DC0CAC" w:rsidRPr="007B30E6" w:rsidRDefault="00DC0CAC" w:rsidP="005B505D">
            <w:pPr>
              <w:spacing w:before="40" w:after="40"/>
              <w:ind w:firstLine="0"/>
              <w:jc w:val="center"/>
            </w:pPr>
            <w:r w:rsidRPr="007B30E6">
              <w:rPr>
                <w:b/>
                <w:sz w:val="24"/>
                <w:szCs w:val="24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города Москвы. Муниципальные бюджетные (автономные) учреждения, муниципальные унитарные предприятия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Как правильно рассчитать сумму платежей за коммунальные услуги, электроэнергию, эксплуатационные расходы и иные расходы по каждому виду субвенций, если помещения не позволяют разместить сотрудников по отдельным кабинетам?</w:t>
            </w:r>
          </w:p>
        </w:tc>
        <w:tc>
          <w:tcPr>
            <w:tcW w:w="8552" w:type="dxa"/>
          </w:tcPr>
          <w:p w:rsidR="00DC0CAC" w:rsidRPr="007B30E6" w:rsidRDefault="00DC0CAC" w:rsidP="007B30E6">
            <w:pPr>
              <w:autoSpaceDE w:val="0"/>
              <w:autoSpaceDN w:val="0"/>
              <w:adjustRightInd w:val="0"/>
              <w:ind w:firstLine="318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В соответствии со ст.8 Закона города Москвы от 14.07.2004 № 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(далее – Закон города Москвы от 14.07.2004 № 50) органы местного самоуправления реализуют отдельные государственные полномочия самостоятельно в соответствии с федеральным законодательством, законами и иными правовыми актами города Москвы, уставом муниципального образования. Порядок реализации переданных органам местного самоуправления отдельных государственных полномочий может устанавливаться правовыми актами органов местного самоуправления, принятыми в соответствии с вышеуказанным законом и иными законами города Москвы о наделении органов местного самоуправления отдельными государственными полномочиями 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Нужно ли утверждать перечень досуговых мероприятий с указанием дат проведения и печатать информацию о них в местной газете?</w:t>
            </w:r>
          </w:p>
        </w:tc>
        <w:tc>
          <w:tcPr>
            <w:tcW w:w="8552" w:type="dxa"/>
          </w:tcPr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Организация и проведение досуговых мероприятий осуществляются органами местного самоуправления в рамках переданных отдельных полномочий города Москвы. При этом порядок реализации переданных полномочий согласно ст.8 Закона города Москвы от 14.07.2004 № 50 может устанавливаться правовыми актами органов местного самоуправления, принятыми в соответствии с вышеуказанным законом и иными законами города Москвы о наделении органов местного самоуправления отдельными государственными полномочиями. </w:t>
            </w:r>
          </w:p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По вопросам осуществления переданных отдельных государственных полномочий органы местного самоуправления обязаны исполнять нормативные правовые акты органов исполнительной власти города Москвы, изданные в пределах их компетенции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Каков порядок (методика) расчета и утверждения нормативов финансового обеспечения муниципальных услуг (работ) и нормативных затрат на выполнение муниципального задания? </w:t>
            </w:r>
          </w:p>
        </w:tc>
        <w:tc>
          <w:tcPr>
            <w:tcW w:w="8552" w:type="dxa"/>
          </w:tcPr>
          <w:p w:rsidR="00DC0CAC" w:rsidRPr="007B30E6" w:rsidRDefault="00DC0CAC" w:rsidP="005B505D">
            <w:pPr>
              <w:pStyle w:val="ConsPlusNormal"/>
              <w:ind w:firstLine="318"/>
              <w:jc w:val="both"/>
            </w:pPr>
            <w:r w:rsidRPr="007B30E6">
              <w:t>Согласно ст.53 Федерального закона от 06.10.2003 № 131-ФЗ «Об общих принципах организации местного самоуправления в Российской Федерации» 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</w:t>
            </w:r>
            <w:r w:rsidR="00DA7FB8">
              <w:t>азований в соответствии с БК РФ</w:t>
            </w:r>
          </w:p>
          <w:p w:rsidR="00DC0CAC" w:rsidRPr="007B30E6" w:rsidRDefault="00DC0CAC" w:rsidP="004B7903">
            <w:pPr>
              <w:pStyle w:val="ConsPlusNormal"/>
              <w:spacing w:line="230" w:lineRule="auto"/>
              <w:ind w:firstLine="318"/>
              <w:jc w:val="both"/>
            </w:pPr>
            <w:r w:rsidRPr="007B30E6">
              <w:lastRenderedPageBreak/>
              <w:t xml:space="preserve">При этом ч.4 ст.69.2. БК РФ определено, что финансовое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 </w:t>
            </w:r>
            <w:hyperlink r:id="rId6" w:history="1">
              <w:r w:rsidRPr="007B30E6">
                <w:t>порядке</w:t>
              </w:r>
            </w:hyperlink>
            <w:r w:rsidRPr="007B30E6">
              <w:t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      </w:r>
          </w:p>
          <w:p w:rsidR="00DC0CAC" w:rsidRPr="007B30E6" w:rsidRDefault="00DC0CAC" w:rsidP="004B790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318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В настоящее время реализован следующий порядок обеспечения деятельности бюджетных учреждений (как муниципальных, так и государственных):</w:t>
            </w:r>
          </w:p>
          <w:p w:rsidR="00DC0CAC" w:rsidRPr="007B30E6" w:rsidRDefault="00DC0CAC" w:rsidP="004B790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318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– предоставление им в пользование имущества для реализации уставной деятельности (недвижимого и особо ценного движимого, перечень которого утверждается учредителем);</w:t>
            </w:r>
          </w:p>
          <w:p w:rsidR="00DC0CAC" w:rsidRPr="007B30E6" w:rsidRDefault="00DC0CAC" w:rsidP="004B790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318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–</w:t>
            </w:r>
            <w:r w:rsidRPr="007B30E6">
              <w:rPr>
                <w:sz w:val="24"/>
                <w:szCs w:val="24"/>
                <w:lang w:val="en-US" w:eastAsia="ru-RU"/>
              </w:rPr>
              <w:t> </w:t>
            </w:r>
            <w:r w:rsidRPr="007B30E6">
              <w:rPr>
                <w:sz w:val="24"/>
                <w:szCs w:val="24"/>
                <w:lang w:eastAsia="ru-RU"/>
              </w:rPr>
              <w:t>предоставление субсидий на выполнение муниципального задания;</w:t>
            </w:r>
          </w:p>
          <w:p w:rsidR="00DC0CAC" w:rsidRPr="007B30E6" w:rsidRDefault="00DC0CAC" w:rsidP="004B790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318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– предоставление субсидий на иные цели, установленные учредителем.</w:t>
            </w:r>
          </w:p>
          <w:p w:rsidR="00DC0CAC" w:rsidRPr="007B30E6" w:rsidRDefault="00DC0CAC" w:rsidP="004B7903">
            <w:pPr>
              <w:pStyle w:val="ConsPlusNormal"/>
              <w:spacing w:line="230" w:lineRule="auto"/>
              <w:ind w:firstLine="318"/>
              <w:jc w:val="both"/>
            </w:pPr>
            <w:r w:rsidRPr="007B30E6">
              <w:t>В качестве примера определения нормативных затрат на финансовое обеспечение оказания (выполнения) услуг (работ) и нормативных затрат на содержание имущества в рамках государственного задания можно привести Методические рекомендации по определению нормативных затрат на оказание (выполнение) государственных услуг (работ) и содержание имущества государственных учреждений города Москвы в рамках государственного задания, утвержденные приказом Департамента финансов города Москвы и Департамента экономической политики и развития города Москвы от 22.11.2013 № 253/129-ПР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962" w:type="dxa"/>
          </w:tcPr>
          <w:p w:rsidR="00DC0CAC" w:rsidRPr="007B30E6" w:rsidRDefault="00DC0CAC" w:rsidP="004B79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Если исполнительно-распорядительный орган местного самоуправления в муниципальном задании определяет население конкретного муниципального образования, то какие санкции могут быть применены к муниципальному бюджетному учреждению в случае оказания услуги на безвозмездной основе жителям иных муниципальных образований?</w:t>
            </w:r>
          </w:p>
        </w:tc>
        <w:tc>
          <w:tcPr>
            <w:tcW w:w="8552" w:type="dxa"/>
          </w:tcPr>
          <w:p w:rsidR="00DC0CAC" w:rsidRPr="007B30E6" w:rsidRDefault="00DC0CAC" w:rsidP="004B7903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Нормативными правовыми актами города Москвы применение каких-либо санкций при оказании услуг со стороны муниципального бюджетного учреждения жителям иных муниципальных образований не предусмотрено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96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4334AC">
              <w:rPr>
                <w:spacing w:val="-16"/>
                <w:sz w:val="24"/>
                <w:szCs w:val="24"/>
                <w:lang w:eastAsia="ru-RU"/>
              </w:rPr>
              <w:t>Каким образом исполнительно-распорядительный</w:t>
            </w:r>
            <w:r w:rsidRPr="007B30E6">
              <w:rPr>
                <w:sz w:val="24"/>
                <w:szCs w:val="24"/>
                <w:lang w:eastAsia="ru-RU"/>
              </w:rPr>
              <w:t xml:space="preserve"> орган местного самоуправления будет контролировать выполнение муниципального задания, в том числе возвращать деньги в бюджет за неполное выполнение задания?</w:t>
            </w:r>
          </w:p>
        </w:tc>
        <w:tc>
          <w:tcPr>
            <w:tcW w:w="855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В соответствии с п.5.1. ст.32 Федерального закона от 12.01.96 № 7-ФЗ </w:t>
            </w:r>
            <w:r w:rsidRPr="007B30E6">
              <w:rPr>
                <w:sz w:val="24"/>
                <w:szCs w:val="24"/>
                <w:lang w:eastAsia="ru-RU"/>
              </w:rPr>
              <w:br/>
              <w:t xml:space="preserve">«О некоммерческих организациях» (далее – Федеральный закон от 12.01.96 </w:t>
            </w:r>
            <w:r w:rsidR="00E722FE">
              <w:rPr>
                <w:sz w:val="24"/>
                <w:szCs w:val="24"/>
                <w:lang w:eastAsia="ru-RU"/>
              </w:rPr>
              <w:t xml:space="preserve">     </w:t>
            </w:r>
            <w:r w:rsidRPr="007B30E6">
              <w:rPr>
                <w:sz w:val="24"/>
                <w:szCs w:val="24"/>
                <w:lang w:eastAsia="ru-RU"/>
              </w:rPr>
              <w:t xml:space="preserve">№ 7-ФЗ) контроль за деятельностью муниципальных бюджетных учреждений осуществляется в порядке, установленном местной администрацией муниципального образования. Условия возврата средств в бюджет в случае невыполнения муниципального задания предусматриваются в договоре (соглашении), заключаемом сторонами при предоставлении субсидии 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DC0CAC" w:rsidRPr="007B30E6" w:rsidRDefault="00DC0CAC" w:rsidP="00627C94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При создании муниципальных</w:t>
            </w:r>
            <w:r w:rsidR="00EF0D4F" w:rsidRPr="007B30E6">
              <w:rPr>
                <w:sz w:val="24"/>
                <w:szCs w:val="24"/>
                <w:lang w:eastAsia="ru-RU"/>
              </w:rPr>
              <w:t xml:space="preserve"> </w:t>
            </w:r>
            <w:r w:rsidRPr="007B30E6">
              <w:rPr>
                <w:sz w:val="24"/>
                <w:szCs w:val="24"/>
                <w:lang w:eastAsia="ru-RU"/>
              </w:rPr>
              <w:t>бюджетных учреждений с правом о</w:t>
            </w:r>
            <w:r w:rsidR="00EF0D4F" w:rsidRPr="007B30E6">
              <w:rPr>
                <w:sz w:val="24"/>
                <w:szCs w:val="24"/>
                <w:lang w:eastAsia="ru-RU"/>
              </w:rPr>
              <w:t xml:space="preserve">существления </w:t>
            </w:r>
            <w:r w:rsidRPr="007B30E6">
              <w:rPr>
                <w:sz w:val="24"/>
                <w:szCs w:val="24"/>
                <w:lang w:eastAsia="ru-RU"/>
              </w:rPr>
              <w:t>внебюджетной деятельности должны ли они возмещать расходы местного бюджета в части эксплуатационных расходов. Существует ли методика их расчета?</w:t>
            </w:r>
          </w:p>
        </w:tc>
        <w:tc>
          <w:tcPr>
            <w:tcW w:w="8552" w:type="dxa"/>
          </w:tcPr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Деятельность бюджетных учреждений регулируется преимущественно следующими нормативными правовыми актами:</w:t>
            </w:r>
          </w:p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– Гражданский кодекс Российской Федерации;</w:t>
            </w:r>
          </w:p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– Федеральный закон от 12.01.96 № 7-ФЗ.</w:t>
            </w:r>
          </w:p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Согласно указанным нормативным правовым актам, 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      </w:r>
          </w:p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Возмещение каких-либо расходов муниципальными бюджетными учреждениями действующим законодательством не предусмотрено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Можно ли создать муниципальное бюджетное учреждение по обслуживанию спортивных площадок вместо того, чтобы передавать эти функции коммерческим структурам в рамках реализации отдельных полномочий города Москвы?</w:t>
            </w:r>
          </w:p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</w:tcPr>
          <w:p w:rsidR="00DC0CAC" w:rsidRPr="007B30E6" w:rsidRDefault="00DC0CAC" w:rsidP="007B30E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Согласно ст.7 </w:t>
            </w:r>
            <w:r w:rsidRPr="007B30E6">
              <w:rPr>
                <w:sz w:val="24"/>
                <w:szCs w:val="24"/>
              </w:rPr>
              <w:t>Закона города Москвы от 25.10.2006 № </w:t>
            </w:r>
            <w:r w:rsidRPr="007B30E6">
              <w:rPr>
                <w:sz w:val="24"/>
                <w:szCs w:val="24"/>
                <w:lang w:eastAsia="ru-RU"/>
              </w:rPr>
              <w:t>53</w:t>
            </w:r>
            <w:r w:rsidRPr="007B30E6">
              <w:rPr>
                <w:sz w:val="24"/>
                <w:szCs w:val="24"/>
              </w:rPr>
              <w:t xml:space="preserve"> </w:t>
            </w:r>
            <w:r w:rsidRPr="007B30E6">
              <w:rPr>
                <w:sz w:val="24"/>
                <w:szCs w:val="24"/>
                <w:lang w:eastAsia="ru-RU"/>
              </w:rPr>
      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досуговой, социально-воспитательной, физкультурно-оздоровительной и спортивной работы с населением по месту жительства» (далее – Зако</w:t>
            </w:r>
            <w:r w:rsidRPr="007B30E6">
              <w:rPr>
                <w:sz w:val="24"/>
                <w:szCs w:val="24"/>
              </w:rPr>
              <w:t>н города Москвы от 25.10.2006 № </w:t>
            </w:r>
            <w:r w:rsidRPr="007B30E6">
              <w:rPr>
                <w:sz w:val="24"/>
                <w:szCs w:val="24"/>
                <w:lang w:eastAsia="ru-RU"/>
              </w:rPr>
              <w:t xml:space="preserve">53) органы местного самоуправления реализуют отдельные полномочия города Москвы самостоятельно в соответствии с действующим законодательством Российской Федерации, города Москвы, уставом и муниципальными правовыми актами. </w:t>
            </w:r>
          </w:p>
          <w:p w:rsidR="00DC0CAC" w:rsidRPr="007B30E6" w:rsidRDefault="00DC0CAC" w:rsidP="007B30E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Органы местного самоуправления для осуществления отдельных полномочий города Москвы могут создавать муниципальные учреждения, выступать </w:t>
            </w:r>
            <w:r w:rsidRPr="007B30E6">
              <w:rPr>
                <w:sz w:val="24"/>
                <w:szCs w:val="24"/>
                <w:lang w:eastAsia="ru-RU"/>
              </w:rPr>
              <w:lastRenderedPageBreak/>
              <w:t>заказчиками на поставку товаров, выполнение работ и оказание услуг. Финансирование муниципальных учреждений может осуществляться за счет субвенций, предоставляемых местным бюджетам на осуществление отдельных полномочий города Москвы.</w:t>
            </w:r>
          </w:p>
          <w:p w:rsidR="00DC0CAC" w:rsidRPr="007B30E6" w:rsidRDefault="00DC0CAC" w:rsidP="007B30E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Создание такого учреждения потребует принятия дополнительной нагрузки на местный бюджет (поскольку использование средств субвенции из бюджета города Москвы регламентировано, ограничено целевым назначением субвенции): предоставить и закрепить за учреждением недвижимое и движимое имущество, необходимое для его функционирования, обеспечить формирование муниципального задания (с принятием установленного действующим законодательством перечня документов, регламентирующих порядок формирования муниципального задания, закрепления имущества и так далее) и предоставление соответствующих субсидий, что может превысить расходы, которые в настоящее время несут местные бюджеты, не обеспечив при этом улучшения качества предоставляемых услуг.</w:t>
            </w:r>
          </w:p>
          <w:p w:rsidR="00DC0CAC" w:rsidRPr="007B30E6" w:rsidRDefault="00DC0CAC" w:rsidP="007B30E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Объем субвенции, предоставляемой местному бюджету из бюджета города Москвы на реализацию указанного полномочия, определяется согласно Методике расчета общего объема субвенций, предоставляемых бюджетам внутригородских муниципальных образований – муниципальных округов из бюджета города Москвы для реализации отдельных полномочий города Москвы в сфере организации досуговой, социально-воспитательной, физкультурно-оздоровительной и спортивной работы с населением по месту жительства (приложение к Закону города Москвы от 25.10.2006 №</w:t>
            </w:r>
            <w:r w:rsidR="00B87CD1" w:rsidRPr="007B30E6">
              <w:rPr>
                <w:sz w:val="24"/>
                <w:szCs w:val="24"/>
                <w:lang w:eastAsia="ru-RU"/>
              </w:rPr>
              <w:t> </w:t>
            </w:r>
            <w:r w:rsidRPr="007B30E6">
              <w:rPr>
                <w:sz w:val="24"/>
                <w:szCs w:val="24"/>
                <w:lang w:eastAsia="ru-RU"/>
              </w:rPr>
              <w:t xml:space="preserve">53). </w:t>
            </w:r>
          </w:p>
          <w:p w:rsidR="00DC0CAC" w:rsidRPr="007B30E6" w:rsidRDefault="00DC0CAC" w:rsidP="007B30E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Перед принятием решения о создании муниципального учреждения необходимо провести анализ затрат, которые повлечет создание соответствующего учреждения, и оценить возможности местного бюджета</w:t>
            </w:r>
          </w:p>
        </w:tc>
      </w:tr>
      <w:tr w:rsidR="00DC0CAC" w:rsidRPr="007B30E6" w:rsidTr="005B505D">
        <w:tc>
          <w:tcPr>
            <w:tcW w:w="14312" w:type="dxa"/>
            <w:gridSpan w:val="3"/>
          </w:tcPr>
          <w:p w:rsidR="00DC0CAC" w:rsidRPr="007B30E6" w:rsidRDefault="00DC0CAC" w:rsidP="00DD2057">
            <w:pPr>
              <w:spacing w:before="60" w:after="60"/>
              <w:ind w:firstLine="0"/>
              <w:jc w:val="center"/>
            </w:pPr>
            <w:r w:rsidRPr="007B30E6">
              <w:rPr>
                <w:b/>
                <w:sz w:val="24"/>
                <w:szCs w:val="24"/>
                <w:lang w:eastAsia="ru-RU"/>
              </w:rPr>
              <w:lastRenderedPageBreak/>
              <w:t>Вопросы местного значения. Полномочия органов местного самоуправления по решению вопросов местного значения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Какое количество местных праздников может быть утверждено?</w:t>
            </w:r>
          </w:p>
        </w:tc>
        <w:tc>
          <w:tcPr>
            <w:tcW w:w="8552" w:type="dxa"/>
          </w:tcPr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В нормативных правовых актах не содержится ограничений по количеству местных праздников. Нормативно-правовая база в части установления местных праздников не должна дублировать и противоречить законодательству Российской Федерации и города Москвы 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962" w:type="dxa"/>
          </w:tcPr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Обязательна ли в составе расходов местного бюджета такая статья, как уплата членских взносов?</w:t>
            </w:r>
          </w:p>
        </w:tc>
        <w:tc>
          <w:tcPr>
            <w:tcW w:w="855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Согласно ст.5.1. Закона города Москвы от 06.11.2002 № 56 в целях организации взаимодействия органов местного самоуправления, выражения и защиты общих интересов муниципальных образований в городе Москве образован Совет муниципальных образований города Москвы, организация и деятельность которого осуществляются в соответствии с нормами Федерального </w:t>
            </w:r>
            <w:hyperlink r:id="rId7" w:history="1">
              <w:r w:rsidRPr="007B30E6">
                <w:rPr>
                  <w:sz w:val="24"/>
                  <w:szCs w:val="24"/>
                  <w:lang w:eastAsia="ru-RU"/>
                </w:rPr>
                <w:t>закона</w:t>
              </w:r>
            </w:hyperlink>
            <w:r w:rsidRPr="007B30E6">
              <w:rPr>
                <w:sz w:val="24"/>
                <w:szCs w:val="24"/>
                <w:lang w:eastAsia="ru-RU"/>
              </w:rPr>
              <w:t xml:space="preserve"> от 12.01.96 № 7-ФЗ, применяемыми к ассоциациям.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В соответствии с п.1 ст.26 Федерального закона от 12.01.96 № 7-ФЗ регулярные и единовременные поступления от учредителей (участников, членов) и добровольные имущественные взносы и пожертвования являются источниками формирования имущества некоммерческой организации в денежной и иных формах. 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При этом порядок регулярных поступлений от учредителей (участников, членов) определяется учредительными документами некоммерческой организации (п.2 ст.26 Федерального закона от 12.01.96 № 7-ФЗ).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Учредительными документами Совета муниципальных образований города Москвы являются учредительный договор о создании Ассоциации Совета муниципальных образований города Москвы от 22.01.2003, заключенный учредителями, и Устав Совета муниципальных образований города Москвы (далее – Устав).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Согласно п.2 учредительного договора членами Совета муниципальных образований города Москвы могут быть муниципальные образования города Москвы, признающие его Устав и уплачивающие членские взносы.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Согласно ч.3 ст.3 Устава, утвержденного Учредительной Конференцией Ассоциации муниципальных образований города </w:t>
            </w:r>
            <w:r w:rsidR="00B87CD1" w:rsidRPr="007B30E6">
              <w:rPr>
                <w:sz w:val="24"/>
                <w:szCs w:val="24"/>
                <w:lang w:eastAsia="ru-RU"/>
              </w:rPr>
              <w:t>Москвы (Решение от 22.01.2003 №</w:t>
            </w:r>
            <w:r w:rsidRPr="007B30E6">
              <w:rPr>
                <w:sz w:val="24"/>
                <w:szCs w:val="24"/>
                <w:lang w:eastAsia="ru-RU"/>
              </w:rPr>
              <w:t>1</w:t>
            </w:r>
            <w:r w:rsidR="005B505D">
              <w:rPr>
                <w:sz w:val="24"/>
                <w:szCs w:val="24"/>
                <w:lang w:eastAsia="ru-RU"/>
              </w:rPr>
              <w:t xml:space="preserve"> </w:t>
            </w:r>
            <w:r w:rsidRPr="007B30E6">
              <w:rPr>
                <w:sz w:val="24"/>
                <w:szCs w:val="24"/>
                <w:lang w:eastAsia="ru-RU"/>
              </w:rPr>
              <w:t>(в ред. от 21.04.2015), члены Совета муниципальных образований города Москвы обязаны своевременно уплачивать членские и целевые взносы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16.</w:t>
            </w:r>
          </w:p>
        </w:tc>
        <w:tc>
          <w:tcPr>
            <w:tcW w:w="4962" w:type="dxa"/>
          </w:tcPr>
          <w:p w:rsidR="00DC0CAC" w:rsidRPr="00F62C16" w:rsidRDefault="00DC0CAC" w:rsidP="00627C9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F62C16">
              <w:rPr>
                <w:spacing w:val="-18"/>
                <w:sz w:val="24"/>
                <w:szCs w:val="24"/>
                <w:lang w:eastAsia="ru-RU"/>
              </w:rPr>
              <w:t>Из каких средств исполнительно-распорядительный</w:t>
            </w:r>
            <w:r w:rsidRPr="00F62C16">
              <w:rPr>
                <w:sz w:val="24"/>
                <w:szCs w:val="24"/>
                <w:lang w:eastAsia="ru-RU"/>
              </w:rPr>
              <w:t xml:space="preserve"> </w:t>
            </w:r>
            <w:r w:rsidRPr="00F62C16">
              <w:rPr>
                <w:spacing w:val="-12"/>
                <w:sz w:val="24"/>
                <w:szCs w:val="24"/>
                <w:lang w:eastAsia="ru-RU"/>
              </w:rPr>
              <w:t>орган местного самоуправления может выделять деньги на представительские расходы</w:t>
            </w:r>
            <w:r w:rsidRPr="00F62C16">
              <w:rPr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52" w:type="dxa"/>
          </w:tcPr>
          <w:p w:rsidR="00DC0CAC" w:rsidRPr="007B30E6" w:rsidRDefault="00DC0CAC" w:rsidP="00627C94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Согласно п.2.1. ст.27 Закона города Москвы от 06.11.2002 № 56 перечень расходных обязательств муниципальных образований, вытекающих из полномочий по вопросам местного значения, определенных вышеуказанным законом, устанавливается органами государственной власти города Москвы (установлен постановлением Правительства Москвы от 22.08.2006 № 631-ПП).</w:t>
            </w:r>
          </w:p>
          <w:p w:rsidR="00DC0CAC" w:rsidRPr="007B30E6" w:rsidRDefault="00DC0CAC" w:rsidP="00627C94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lastRenderedPageBreak/>
              <w:t>Представительские расходы как расходное обязательство могут возникнуть у исполнительно-распорядительного органа местного самоуправления только в рамках утвержденного перечня расходных обязательств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96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Уставом муниципального образования предусмотрено, что органы территориального общественного самоуправления (далее – ТОС) осуществляют свою деятельность на основании договоров между органами ТОС и органами местного самоуправления с использованием средств местного бюджета. Какие направления использования денежных средств могут быть включены в договор?</w:t>
            </w:r>
          </w:p>
          <w:p w:rsidR="00DC0CAC" w:rsidRPr="007B30E6" w:rsidRDefault="00DC0CAC" w:rsidP="00DC0CAC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Возможность реализации территориального общественного самоуправления предусмотрена Федеральным законом от 06.10.2003 № 131-ФЗ «Об общих принципах организации местного самоуправления в Российской Федерации», Законом города Москвы от 06.11.2002 № 56.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Согласно ст.21 Закона города Москвы от 06.11.2002 № 56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значения.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      </w:r>
          </w:p>
          <w:p w:rsidR="00DF1C72" w:rsidRPr="007B30E6" w:rsidRDefault="00DC0CAC" w:rsidP="004B7903">
            <w:pPr>
              <w:widowControl w:val="0"/>
              <w:autoSpaceDE w:val="0"/>
              <w:autoSpaceDN w:val="0"/>
              <w:adjustRightInd w:val="0"/>
              <w:spacing w:line="226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 определяются уставом муниципального образования и (или) нормативными правовыми актами представительного органа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18.</w:t>
            </w:r>
          </w:p>
        </w:tc>
        <w:tc>
          <w:tcPr>
            <w:tcW w:w="496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Существует ли в городе Москве муниципальная собственность? Какой состав источников ее формирования (в первую очередь нежилых помещений)? Каков порядок распоряжения ею?</w:t>
            </w:r>
          </w:p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Состав муниципального имущества определен ст.23 Закон</w:t>
            </w:r>
            <w:r w:rsidR="00E722FE">
              <w:rPr>
                <w:sz w:val="24"/>
                <w:szCs w:val="24"/>
                <w:lang w:eastAsia="ru-RU"/>
              </w:rPr>
              <w:t xml:space="preserve">а города Москвы </w:t>
            </w:r>
            <w:r w:rsidR="00D0479C">
              <w:rPr>
                <w:sz w:val="24"/>
                <w:szCs w:val="24"/>
                <w:lang w:eastAsia="ru-RU"/>
              </w:rPr>
              <w:t xml:space="preserve">    </w:t>
            </w:r>
            <w:r w:rsidR="00E722FE">
              <w:rPr>
                <w:sz w:val="24"/>
                <w:szCs w:val="24"/>
                <w:lang w:eastAsia="ru-RU"/>
              </w:rPr>
              <w:t>от 06.11.2002 №</w:t>
            </w:r>
            <w:r w:rsidRPr="007B30E6">
              <w:rPr>
                <w:sz w:val="24"/>
                <w:szCs w:val="24"/>
                <w:lang w:eastAsia="ru-RU"/>
              </w:rPr>
              <w:t>56. В собственности муниципального образования может находиться: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– имущество, предназначенное для решения установленных вышеуказанным законом вопросов местного значения;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– имущество, предназначенное для осуществления отдельных государственных полномочий, переданных органам местного самоуправления (в случаях, установленных федеральными законами и законами города Москвы);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– 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</w:t>
            </w:r>
            <w:r w:rsidRPr="007B30E6">
              <w:rPr>
                <w:sz w:val="24"/>
                <w:szCs w:val="24"/>
                <w:lang w:eastAsia="ru-RU"/>
              </w:rPr>
              <w:lastRenderedPageBreak/>
              <w:t>учреждений в соответствии с нормативными правовыми актами представительного органа.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Состав муниципального имущества должен быть отражен в реестре муниципального имущества (ч.3.1 ст.23 Закона города Москвы от 06.11.2002 </w:t>
            </w:r>
            <w:r w:rsidR="00D0479C">
              <w:rPr>
                <w:sz w:val="24"/>
                <w:szCs w:val="24"/>
                <w:lang w:eastAsia="ru-RU"/>
              </w:rPr>
              <w:t xml:space="preserve">      </w:t>
            </w:r>
            <w:r w:rsidRPr="007B30E6">
              <w:rPr>
                <w:sz w:val="24"/>
                <w:szCs w:val="24"/>
                <w:lang w:eastAsia="ru-RU"/>
              </w:rPr>
              <w:t>№ 56).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Определение порядка управления и распоряжения имуществом, находящимся в муниципальной собственности, находится в исключительной компетенции представительного органа местного самоуправления (п.5 ч.4 ст.12 Закона города Москвы от 06.11.2002 № 56)</w:t>
            </w:r>
          </w:p>
        </w:tc>
      </w:tr>
      <w:tr w:rsidR="00DC0CAC" w:rsidRPr="007B30E6" w:rsidTr="005B505D">
        <w:tc>
          <w:tcPr>
            <w:tcW w:w="14312" w:type="dxa"/>
            <w:gridSpan w:val="3"/>
          </w:tcPr>
          <w:p w:rsidR="00DC0CAC" w:rsidRPr="007B30E6" w:rsidRDefault="00DC0CAC" w:rsidP="004B7903">
            <w:pPr>
              <w:spacing w:before="40" w:after="40"/>
              <w:ind w:firstLine="0"/>
              <w:jc w:val="center"/>
            </w:pPr>
            <w:r w:rsidRPr="007B30E6">
              <w:rPr>
                <w:b/>
                <w:sz w:val="24"/>
                <w:szCs w:val="24"/>
                <w:lang w:eastAsia="ru-RU"/>
              </w:rPr>
              <w:lastRenderedPageBreak/>
              <w:t>Закупки товаров, работ, услуг для обеспечения муниципальных нужд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19.</w:t>
            </w:r>
          </w:p>
        </w:tc>
        <w:tc>
          <w:tcPr>
            <w:tcW w:w="496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4334AC">
              <w:rPr>
                <w:spacing w:val="-8"/>
                <w:sz w:val="24"/>
                <w:szCs w:val="24"/>
                <w:lang w:eastAsia="ru-RU"/>
              </w:rPr>
              <w:t>Должен ли индивидуальный предприниматель</w:t>
            </w:r>
            <w:r w:rsidRPr="007B30E6">
              <w:rPr>
                <w:sz w:val="24"/>
                <w:szCs w:val="24"/>
                <w:lang w:eastAsia="ru-RU"/>
              </w:rPr>
              <w:t>, обслуживающий в рамках муниципального контракта (договора) исполнительно-распорядительный орган местного самоуправления, предоставлять путевые листы, если оплата по муниципальному контракту (договору) повременная (без учета километража)?</w:t>
            </w:r>
          </w:p>
        </w:tc>
        <w:tc>
          <w:tcPr>
            <w:tcW w:w="855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В соответствии с приказом Министерства транспорта Российской Федерации от 18.09.2008 № 152 порядок заполнения путевых листов применяют юридические лица и индивидуальные предприниматели, эксплуатирующие в том числе легковые автомобили, грузовые автомобили, автобусы. Собственники (владельцы) транспортных средств обязаны регистрировать оформленные путевые листы в журнале регистрации путевых листов. Предоставление путевых листов исполнительно-распорядительному органу местного самоуправления может быть предусмотрено условиями муниципального контракта (договора)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20.</w:t>
            </w:r>
          </w:p>
        </w:tc>
        <w:tc>
          <w:tcPr>
            <w:tcW w:w="496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По каким видам услуг и в каком размере можно предусматривать авансирование при заключении муниципальных контрактов (договоров)?</w:t>
            </w:r>
          </w:p>
        </w:tc>
        <w:tc>
          <w:tcPr>
            <w:tcW w:w="8552" w:type="dxa"/>
          </w:tcPr>
          <w:p w:rsidR="00DC0CAC" w:rsidRPr="007B30E6" w:rsidRDefault="00DC0CAC" w:rsidP="005B505D">
            <w:pPr>
              <w:pStyle w:val="ConsPlusNormal"/>
              <w:ind w:firstLine="317"/>
              <w:jc w:val="both"/>
            </w:pPr>
            <w:r w:rsidRPr="007B30E6">
              <w:t>Установление авансовых платежей по государственным (муниципальным) контрактам (договорам) является правом, а не обязанностью заказчика (если иное не предусмотрено законодательством Российской Федерации).</w:t>
            </w:r>
          </w:p>
          <w:p w:rsidR="00DC0CAC" w:rsidRPr="007B30E6" w:rsidRDefault="00DC0CAC" w:rsidP="005B505D">
            <w:pPr>
              <w:pStyle w:val="ConsPlusNormal"/>
              <w:ind w:firstLine="317"/>
              <w:jc w:val="both"/>
            </w:pPr>
            <w:r w:rsidRPr="007B30E6">
              <w:t>Поскольку на практике получение авансового платежа в некоторых случаях является основной целью заключения контракта со стороны недобросовестного поставщика (подрядчика, исполнителя), необходимость установления предварительной оплаты и размера аванса должна тщательно анализироваться в каждом конкретном случае.</w:t>
            </w:r>
          </w:p>
          <w:p w:rsidR="00D31AD5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 xml:space="preserve">В качестве информации обращается внимание, что в целях недопущения роста дебиторской задолженности и создания единых условий при осуществлении авансовых платежей за счет средств бюджета города Москвы размер авансовых платежей для органов исполнительной власти города Москвы, государственных учреждений города Москвы при заключении государственных контрактов </w:t>
            </w:r>
            <w:r w:rsidRPr="007B30E6">
              <w:rPr>
                <w:sz w:val="24"/>
                <w:szCs w:val="24"/>
              </w:rPr>
              <w:lastRenderedPageBreak/>
              <w:t>(договоров) на поставку товаров, выполнение работ и оказание услуг, включая договоры, подлежащие оплате за счет средств, полученных от приносящей доход деятельности, устанавливался постановлением Правительства Москвы от 30.12.2008 № 1229-ПП «Об авансовых платежах, совершаемых за счет средств бюджета города Москвы»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962" w:type="dxa"/>
          </w:tcPr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Какими отчетными документами оформляется проведение праздничного (досугового, спортивного) мероприятия?</w:t>
            </w: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</w:p>
          <w:p w:rsidR="00DC0CAC" w:rsidRPr="007B30E6" w:rsidRDefault="00DC0CAC" w:rsidP="005B505D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</w:tcPr>
          <w:p w:rsidR="00DC0CAC" w:rsidRPr="007B30E6" w:rsidRDefault="00DC0CAC" w:rsidP="00CB609D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Организация и проведение праздничных (досуговых, спортивных) мероприятий осуществляются на основании муниципальных контрактов и договоров, заключенных в соответствии с требованиями Федерального закона</w:t>
            </w:r>
            <w:r w:rsidR="00D0479C">
              <w:rPr>
                <w:sz w:val="24"/>
                <w:szCs w:val="24"/>
                <w:lang w:eastAsia="ru-RU"/>
              </w:rPr>
              <w:t xml:space="preserve">    </w:t>
            </w:r>
            <w:r w:rsidRPr="007B30E6">
              <w:rPr>
                <w:sz w:val="24"/>
                <w:szCs w:val="24"/>
                <w:lang w:eastAsia="ru-RU"/>
              </w:rPr>
              <w:t xml:space="preserve"> от 05.04.2013 № 44-ФЗ</w:t>
            </w:r>
            <w:r w:rsidR="00D0479C">
              <w:rPr>
                <w:sz w:val="24"/>
                <w:szCs w:val="24"/>
                <w:lang w:eastAsia="ru-RU"/>
              </w:rPr>
              <w:t xml:space="preserve"> «</w:t>
            </w:r>
            <w:r w:rsidRPr="007B30E6">
              <w:rPr>
                <w:sz w:val="24"/>
                <w:szCs w:val="2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DC0CAC" w:rsidRPr="007B30E6" w:rsidRDefault="00DC0CAC" w:rsidP="00CB609D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Порядок приемки выполненных работ, оказанных услуг и перечень предоставляемых заказчику подтверждающих отчетных документов определяются условиями соответствующего муниципального контракта (договора). Факт выполнения работ (оказания услуг) подтверждается актом сдачи-приемки выполненных работ (оказанных услуг). В случае проведения вышеуказанных мероприятий без участия подрядных организаций составляется соответствующая смета с детальной калькуляцией по направлениям расходования денежных средств.</w:t>
            </w:r>
          </w:p>
          <w:p w:rsidR="00DC0CAC" w:rsidRPr="007B30E6" w:rsidRDefault="00DC0CAC" w:rsidP="00D0479C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Каждый факт хозяйственной жизни подлежит оформлению первичными учетными документами (ст.9 Федерального закона от 06.12.2011 № 402-ФЗ </w:t>
            </w:r>
            <w:r w:rsidR="00D0479C">
              <w:rPr>
                <w:sz w:val="24"/>
                <w:szCs w:val="24"/>
                <w:lang w:eastAsia="ru-RU"/>
              </w:rPr>
              <w:t xml:space="preserve">         </w:t>
            </w:r>
            <w:r w:rsidRPr="007B30E6">
              <w:rPr>
                <w:sz w:val="24"/>
                <w:szCs w:val="24"/>
                <w:lang w:eastAsia="ru-RU"/>
              </w:rPr>
              <w:t>«О бухгалтерском учете»), на основании которых ведется бухгалтерский учет.</w:t>
            </w:r>
            <w:r w:rsidR="004B7903">
              <w:rPr>
                <w:sz w:val="24"/>
                <w:szCs w:val="24"/>
                <w:lang w:eastAsia="ru-RU"/>
              </w:rPr>
              <w:t xml:space="preserve"> </w:t>
            </w:r>
            <w:r w:rsidR="00D0479C">
              <w:rPr>
                <w:sz w:val="24"/>
                <w:szCs w:val="24"/>
                <w:lang w:eastAsia="ru-RU"/>
              </w:rPr>
              <w:t xml:space="preserve">     </w:t>
            </w:r>
            <w:r w:rsidRPr="007B30E6">
              <w:rPr>
                <w:sz w:val="24"/>
                <w:szCs w:val="24"/>
                <w:lang w:eastAsia="ru-RU"/>
              </w:rPr>
              <w:t xml:space="preserve"> </w:t>
            </w:r>
            <w:r w:rsidR="00D0479C">
              <w:rPr>
                <w:sz w:val="24"/>
                <w:szCs w:val="24"/>
                <w:lang w:eastAsia="ru-RU"/>
              </w:rPr>
              <w:t xml:space="preserve">В </w:t>
            </w:r>
            <w:r w:rsidRPr="007B30E6">
              <w:rPr>
                <w:sz w:val="24"/>
                <w:szCs w:val="24"/>
                <w:lang w:eastAsia="ru-RU"/>
              </w:rPr>
              <w:t>связи с этим в составе документов, подтверждающих факт выполнения работ (оказания услуг), предполагается наличие документов, подтверждающих расходование денежных средств в соответствии</w:t>
            </w:r>
            <w:r w:rsidR="004B7903">
              <w:rPr>
                <w:sz w:val="24"/>
                <w:szCs w:val="24"/>
                <w:lang w:eastAsia="ru-RU"/>
              </w:rPr>
              <w:t xml:space="preserve"> </w:t>
            </w:r>
            <w:r w:rsidRPr="007B30E6">
              <w:rPr>
                <w:sz w:val="24"/>
                <w:szCs w:val="24"/>
                <w:lang w:eastAsia="ru-RU"/>
              </w:rPr>
              <w:t>с указанной сметой</w:t>
            </w:r>
          </w:p>
        </w:tc>
      </w:tr>
      <w:tr w:rsidR="00DC0CAC" w:rsidRPr="007B30E6" w:rsidTr="005B505D">
        <w:tc>
          <w:tcPr>
            <w:tcW w:w="14312" w:type="dxa"/>
            <w:gridSpan w:val="3"/>
          </w:tcPr>
          <w:p w:rsidR="00DC0CAC" w:rsidRPr="007B30E6" w:rsidRDefault="00DC0CAC" w:rsidP="005B505D">
            <w:pPr>
              <w:spacing w:before="40" w:after="40" w:line="235" w:lineRule="auto"/>
              <w:ind w:firstLine="0"/>
              <w:jc w:val="center"/>
            </w:pPr>
            <w:r w:rsidRPr="007B30E6">
              <w:rPr>
                <w:b/>
                <w:sz w:val="24"/>
                <w:szCs w:val="24"/>
                <w:lang w:eastAsia="ru-RU"/>
              </w:rPr>
              <w:t>Осуществление полномочий депутатами представительных органов местного самоуправления. Гарантии осуществления полномочий лиц, замещающих муниципальные должности в городе Москве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22.</w:t>
            </w:r>
          </w:p>
        </w:tc>
        <w:tc>
          <w:tcPr>
            <w:tcW w:w="4962" w:type="dxa"/>
          </w:tcPr>
          <w:p w:rsidR="00DC0CAC" w:rsidRPr="007B30E6" w:rsidRDefault="00DC0CAC" w:rsidP="00CB609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В связи с расширением полномочий депутатов местного самоуправления появилось дополнительное финансирование. Каков механизм его распределения и использования?</w:t>
            </w:r>
          </w:p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</w:tcPr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В соответствии с Законом города Москвы от 11.07.2012 № 39 «О наделении органов местного самоуправления муниципальных округов в городе Москве отдельными полномочиями города Москвы» (далее – Закон города Москвы </w:t>
            </w:r>
            <w:r w:rsidR="00D0479C">
              <w:rPr>
                <w:sz w:val="24"/>
                <w:szCs w:val="24"/>
                <w:lang w:eastAsia="ru-RU"/>
              </w:rPr>
              <w:t xml:space="preserve">          </w:t>
            </w:r>
            <w:r w:rsidRPr="007B30E6">
              <w:rPr>
                <w:sz w:val="24"/>
                <w:szCs w:val="24"/>
                <w:lang w:eastAsia="ru-RU"/>
              </w:rPr>
              <w:t>от 11.07.2012 №</w:t>
            </w:r>
            <w:r w:rsidR="00D0479C">
              <w:rPr>
                <w:sz w:val="24"/>
                <w:szCs w:val="24"/>
                <w:lang w:eastAsia="ru-RU"/>
              </w:rPr>
              <w:t> </w:t>
            </w:r>
            <w:r w:rsidRPr="007B30E6">
              <w:rPr>
                <w:sz w:val="24"/>
                <w:szCs w:val="24"/>
                <w:lang w:eastAsia="ru-RU"/>
              </w:rPr>
              <w:t xml:space="preserve">39) органы местного самоуправления всех муниципальных округов в городе Москве наделены отдельными полномочиями города Москвы в </w:t>
            </w:r>
            <w:r w:rsidRPr="007B30E6">
              <w:rPr>
                <w:sz w:val="24"/>
                <w:szCs w:val="24"/>
                <w:lang w:eastAsia="ru-RU"/>
              </w:rPr>
              <w:lastRenderedPageBreak/>
              <w:t xml:space="preserve">сферах, которые в наибольшей степени затрагивают интересы населения по месту жительства: благоустройства, эксплуатации и содержания жилищного фонда, размещения объектов капитального строительства и некапитальных объектов. </w:t>
            </w:r>
          </w:p>
          <w:p w:rsidR="00DC0CAC" w:rsidRPr="007B30E6" w:rsidRDefault="009B22F6" w:rsidP="00F62C16">
            <w:pPr>
              <w:pStyle w:val="ConsPlusNormal"/>
              <w:ind w:firstLine="318"/>
              <w:jc w:val="both"/>
            </w:pPr>
            <w:hyperlink r:id="rId8" w:history="1">
              <w:r w:rsidR="00DC0CAC" w:rsidRPr="007B30E6">
                <w:t>Порядок</w:t>
              </w:r>
            </w:hyperlink>
            <w:r w:rsidR="00DC0CAC" w:rsidRPr="007B30E6">
              <w:t xml:space="preserve"> распределения и предоставления межбюджетных трансфертов из бюджета города Москвы бюджетам муниципальных округов в целях повышения эффективности осуществления Советом депутатов муниципального округа переданных полномочий города Москвы утвержден постановлением Правительства Москвы от 17.12.2013</w:t>
            </w:r>
            <w:r w:rsidR="00CB609D">
              <w:t xml:space="preserve"> №</w:t>
            </w:r>
            <w:r w:rsidR="00DC0CAC" w:rsidRPr="007B30E6">
              <w:t xml:space="preserve"> 853-ПП (далее – Порядок). </w:t>
            </w:r>
          </w:p>
          <w:p w:rsidR="00DC0CAC" w:rsidRPr="007B30E6" w:rsidRDefault="00DC0CAC" w:rsidP="00F62C16">
            <w:pPr>
              <w:pStyle w:val="ConsPlusNormal"/>
              <w:ind w:firstLine="318"/>
              <w:jc w:val="both"/>
            </w:pPr>
            <w:r w:rsidRPr="007B30E6">
              <w:t>Согласно п.8. Порядка расходование средств межбюджетного трансферта осуществляется исполнительно-распорядительным органом местного самоуправления муниципального округа на основании решения Совета депутатов муниципального округа в соответствии с утвержденным им порядком поощрения депутатов Совета депутатов муниципального округа</w:t>
            </w: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962" w:type="dxa"/>
          </w:tcPr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Какие средства и на какие нужды должны выделяться на каждого депутата для ведения его деятельности?</w:t>
            </w:r>
          </w:p>
        </w:tc>
        <w:tc>
          <w:tcPr>
            <w:tcW w:w="8552" w:type="dxa"/>
          </w:tcPr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В соответствии со ст.1 Закона города Москвы от 25.11.2009 № 9 «О гарантиях осуществления полномочий лиц, замещающих муниципальные должности в городе Москве» (далее – Закон города Москвы от 25.11.2009 № 9) гарантии осуществления полномочий депутата, главы муниципального образования устанавливаются уставом внутригородского муниципального образования в городе Москве (далее – ВМО), а финансовое обеспечение вышеназванных гарантий осуществляется исключительно за счет средств бюджета ВМО. </w:t>
            </w:r>
          </w:p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Пунктом 2 ст.2 вышеуказанного закона определено, что в связи с осуществлением своих полномочий депутат пользуется правом на материально-техническое обеспечение своей деятельности. При этом понятие материально-технического обеспечения деятельности данным нормативным правовым актом не раскрывается.</w:t>
            </w:r>
          </w:p>
          <w:p w:rsidR="00DC0CAC" w:rsidRPr="007B30E6" w:rsidRDefault="00DC0CAC" w:rsidP="004B790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Статьей 10 Закона города Москвы от 25.11.2009 № 9 определены социальные гарантии депутата, главы муниципального образования, а именно право бесплатного проезда на всех видах городского пассажирского транспорта, за исключением такси и маршрутного такси. </w:t>
            </w:r>
          </w:p>
          <w:p w:rsidR="00DC0CAC" w:rsidRPr="007B30E6" w:rsidRDefault="00DC0CAC" w:rsidP="00D0479C">
            <w:pPr>
              <w:widowControl w:val="0"/>
              <w:autoSpaceDE w:val="0"/>
              <w:autoSpaceDN w:val="0"/>
              <w:adjustRightInd w:val="0"/>
              <w:spacing w:line="247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Расходы на указанные цели предусматриваются в бюджетах ВМО на соответствующий финансовый год (входят в состав нормативов обеспечения </w:t>
            </w:r>
            <w:r w:rsidRPr="007B30E6">
              <w:rPr>
                <w:sz w:val="24"/>
                <w:szCs w:val="24"/>
                <w:lang w:eastAsia="ru-RU"/>
              </w:rPr>
              <w:lastRenderedPageBreak/>
              <w:t>расходных обязательств для определения минимальных расходов бюджетов муниципальных округов, предусмотренных законами о бюджете города Москвы на соответствующий финансовый год).</w:t>
            </w:r>
          </w:p>
          <w:p w:rsidR="00DC0CAC" w:rsidRPr="007B30E6" w:rsidRDefault="00DC0CAC" w:rsidP="00D0479C">
            <w:pPr>
              <w:widowControl w:val="0"/>
              <w:autoSpaceDE w:val="0"/>
              <w:autoSpaceDN w:val="0"/>
              <w:adjustRightInd w:val="0"/>
              <w:spacing w:line="247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Статьей 12 Закон</w:t>
            </w:r>
            <w:r w:rsidR="00D0479C">
              <w:rPr>
                <w:sz w:val="24"/>
                <w:szCs w:val="24"/>
                <w:lang w:eastAsia="ru-RU"/>
              </w:rPr>
              <w:t>а города Москвы от 25.11.2009 №</w:t>
            </w:r>
            <w:r w:rsidRPr="007B30E6">
              <w:rPr>
                <w:sz w:val="24"/>
                <w:szCs w:val="24"/>
                <w:lang w:eastAsia="ru-RU"/>
              </w:rPr>
              <w:t xml:space="preserve">9 установлено, что депутаты осуществляют свои полномочия, как правило, на непостоянной основе. На постоянной основе могут работать не более 10 процентов депутатов от установленной численности представительного органа. </w:t>
            </w:r>
          </w:p>
          <w:p w:rsidR="00DC0CAC" w:rsidRDefault="00DC0CAC" w:rsidP="00D0479C">
            <w:pPr>
              <w:widowControl w:val="0"/>
              <w:autoSpaceDE w:val="0"/>
              <w:autoSpaceDN w:val="0"/>
              <w:adjustRightInd w:val="0"/>
              <w:spacing w:line="247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Депутат, глава муниципального образования, осуществляющий свои полномочия на постоянной основе, получает ежемесячное денежное вознаграждение (ст.13 Закона города Москвы от 25.11.2009 № 9) и иные выплаты, установленные для муниципальных служащих в городе Москве</w:t>
            </w:r>
          </w:p>
          <w:p w:rsidR="00D0479C" w:rsidRPr="007B30E6" w:rsidRDefault="00D0479C" w:rsidP="00D0479C">
            <w:pPr>
              <w:widowControl w:val="0"/>
              <w:autoSpaceDE w:val="0"/>
              <w:autoSpaceDN w:val="0"/>
              <w:adjustRightInd w:val="0"/>
              <w:spacing w:line="247" w:lineRule="auto"/>
              <w:ind w:firstLine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962" w:type="dxa"/>
          </w:tcPr>
          <w:p w:rsidR="00DC0CAC" w:rsidRPr="007B30E6" w:rsidRDefault="00DC0CAC" w:rsidP="004B790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Могут ли депутаты влиять на систему оплаты труда муниципальных служащих, или все регламентировано нормативными документами города Москвы?</w:t>
            </w:r>
          </w:p>
          <w:p w:rsidR="00DC0CAC" w:rsidRPr="007B30E6" w:rsidRDefault="00DC0CAC" w:rsidP="00F62C16">
            <w:pPr>
              <w:widowControl w:val="0"/>
              <w:autoSpaceDE w:val="0"/>
              <w:autoSpaceDN w:val="0"/>
              <w:adjustRightInd w:val="0"/>
              <w:ind w:left="-48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</w:tcPr>
          <w:p w:rsidR="00DC0CAC" w:rsidRPr="007B30E6" w:rsidRDefault="00DC0CAC" w:rsidP="00D0479C">
            <w:pPr>
              <w:widowControl w:val="0"/>
              <w:autoSpaceDE w:val="0"/>
              <w:autoSpaceDN w:val="0"/>
              <w:adjustRightInd w:val="0"/>
              <w:spacing w:line="247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Статус муниципальных служащих установлен Законом города Москвы от 22.10.2008 № 50 «О муниципальной службе в городе Москве» (далее – Закон города Москвы от 22.10.2008 № 50). Полномочия органов местного самоуправления по вопросам организации муниципальной службы и управления муниципальной службой установлены ст.5 Закона города Москвы от 22.10.2008 № 50.</w:t>
            </w:r>
          </w:p>
          <w:p w:rsidR="00DC0CAC" w:rsidRPr="007B30E6" w:rsidRDefault="00DC0CAC" w:rsidP="00D0479C">
            <w:pPr>
              <w:widowControl w:val="0"/>
              <w:autoSpaceDE w:val="0"/>
              <w:autoSpaceDN w:val="0"/>
              <w:adjustRightInd w:val="0"/>
              <w:spacing w:line="247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Согласно ст.29 Закона города Москвы от 22.10.2008 № 50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 в соответствии с федеральным законодательством и законами города Москвы.</w:t>
            </w:r>
          </w:p>
          <w:p w:rsidR="00CB609D" w:rsidRDefault="00DC0CAC" w:rsidP="00B06523">
            <w:pPr>
              <w:widowControl w:val="0"/>
              <w:autoSpaceDE w:val="0"/>
              <w:autoSpaceDN w:val="0"/>
              <w:adjustRightInd w:val="0"/>
              <w:spacing w:line="247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Полномочия представительного органа муниципального образования установлены законодательством города Москвы и Уставом муниципального образования. В рамках установленных полномочий депутаты вправе принимать участие в решении указанных вопросов (в том числе в рамках полномочий по рассмотрению и принятию решений о бюджете муниципального образования)</w:t>
            </w:r>
          </w:p>
          <w:p w:rsidR="00B06523" w:rsidRPr="007B30E6" w:rsidRDefault="00B06523" w:rsidP="00B06523">
            <w:pPr>
              <w:widowControl w:val="0"/>
              <w:autoSpaceDE w:val="0"/>
              <w:autoSpaceDN w:val="0"/>
              <w:adjustRightInd w:val="0"/>
              <w:spacing w:line="247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DC0CAC" w:rsidRPr="007B30E6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962" w:type="dxa"/>
          </w:tcPr>
          <w:p w:rsidR="00DC0CAC" w:rsidRPr="007B30E6" w:rsidRDefault="00DC0CAC" w:rsidP="00D0479C">
            <w:pPr>
              <w:widowControl w:val="0"/>
              <w:autoSpaceDE w:val="0"/>
              <w:autoSpaceDN w:val="0"/>
              <w:adjustRightInd w:val="0"/>
              <w:spacing w:line="233" w:lineRule="auto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Депутатов обязали взять ответственность за проведение ремонта домов и благоустройство придомовых территорий. Не будучи специалистом-строителем или ремонтником, может ли депутат требовать включения в комиссию по открытию работ и их приемке специалиста из Мосжилинспекции для проверки правильности заявленного объема работ и их стоимости. Если да, то каким образом оплачивать его услуги?</w:t>
            </w:r>
          </w:p>
        </w:tc>
        <w:tc>
          <w:tcPr>
            <w:tcW w:w="8552" w:type="dxa"/>
          </w:tcPr>
          <w:p w:rsidR="00DC0CAC" w:rsidRPr="007B30E6" w:rsidRDefault="00DC0CAC" w:rsidP="00D0479C">
            <w:pPr>
              <w:pStyle w:val="ConsPlusNormal"/>
              <w:spacing w:line="230" w:lineRule="auto"/>
              <w:ind w:firstLine="316"/>
              <w:jc w:val="both"/>
            </w:pPr>
            <w:r w:rsidRPr="007B30E6">
              <w:t>В соответствии с п.2 ч.2 и п.2 ч.3 ст.1 Закона города Москвы от 11.07.2012 №39 органы местного самоуправления наделены отдельными полномочиями города Москвы в сфере благоустройства, капитального ремонта и содержания жилищного фонда в части участия в работе комиссий, осуществляющих открытие работ и приемку выполненных работ по благоустройству дворовых территорий, капитальному ремонту многоквартирных домов, финансирование которого осуществляется полностью за счет средств бюджета города Москвы, а также участия в контроле за ходом выполнения указанных работ.</w:t>
            </w:r>
          </w:p>
          <w:p w:rsidR="00DC0CAC" w:rsidRPr="007B30E6" w:rsidRDefault="00DC0CAC" w:rsidP="00D0479C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>В соответствии с п.15 ст.3 Закона города Москвы от 11.07.2012 № 39 органы местного самоуправления при осуществлении отдельных полномочий города Москвы вправе:</w:t>
            </w:r>
            <w:r w:rsidR="00AD343D">
              <w:rPr>
                <w:sz w:val="24"/>
                <w:szCs w:val="24"/>
                <w:lang w:eastAsia="ru-RU"/>
              </w:rPr>
              <w:t xml:space="preserve"> </w:t>
            </w:r>
            <w:r w:rsidRPr="007B30E6">
              <w:rPr>
                <w:sz w:val="24"/>
                <w:szCs w:val="24"/>
                <w:lang w:eastAsia="ru-RU"/>
              </w:rPr>
              <w:t>запрашивать в установленном порядке у органов исполнительной власти города Москвы находящиеся в их распоряжении сведения, необходимые для принятия решений по вопросам осуществления отдельных полномочий города Москвы;</w:t>
            </w:r>
            <w:r w:rsidR="00AD343D">
              <w:rPr>
                <w:sz w:val="24"/>
                <w:szCs w:val="24"/>
                <w:lang w:eastAsia="ru-RU"/>
              </w:rPr>
              <w:t xml:space="preserve"> </w:t>
            </w:r>
            <w:r w:rsidRPr="007B30E6">
              <w:rPr>
                <w:sz w:val="24"/>
                <w:szCs w:val="24"/>
                <w:lang w:eastAsia="ru-RU"/>
              </w:rPr>
              <w:t>вносить в установленном порядке в органы исполнительной власти города Москвы предложения по вопросам осуществления отдельных полномочий города Москвы.</w:t>
            </w:r>
          </w:p>
          <w:p w:rsidR="00DC0CAC" w:rsidRPr="007B30E6" w:rsidRDefault="00DC0CAC" w:rsidP="00D0479C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7B30E6">
              <w:rPr>
                <w:sz w:val="24"/>
                <w:szCs w:val="24"/>
                <w:lang w:eastAsia="ru-RU"/>
              </w:rPr>
              <w:t xml:space="preserve">При этом нормативными правовыми актами города Москвы не предусмотрена оплата предоставления органами исполнительной власти города Москвы соответствующей информации, а также участия специалистов в рамках обращений депутатов органов местного самоуправления </w:t>
            </w:r>
          </w:p>
        </w:tc>
      </w:tr>
      <w:tr w:rsidR="00DC0CAC" w:rsidTr="005B505D">
        <w:tc>
          <w:tcPr>
            <w:tcW w:w="798" w:type="dxa"/>
          </w:tcPr>
          <w:p w:rsidR="00DC0CAC" w:rsidRPr="007B30E6" w:rsidRDefault="00DC0CAC" w:rsidP="00DC0CAC">
            <w:pPr>
              <w:ind w:firstLine="0"/>
              <w:rPr>
                <w:sz w:val="24"/>
                <w:szCs w:val="24"/>
              </w:rPr>
            </w:pPr>
            <w:r w:rsidRPr="007B30E6">
              <w:rPr>
                <w:sz w:val="24"/>
                <w:szCs w:val="24"/>
              </w:rPr>
              <w:t>26.</w:t>
            </w:r>
          </w:p>
        </w:tc>
        <w:tc>
          <w:tcPr>
            <w:tcW w:w="4962" w:type="dxa"/>
          </w:tcPr>
          <w:p w:rsidR="00DC0CAC" w:rsidRPr="00525AC8" w:rsidRDefault="00DC0CAC" w:rsidP="00D0479C">
            <w:pPr>
              <w:widowControl w:val="0"/>
              <w:autoSpaceDE w:val="0"/>
              <w:autoSpaceDN w:val="0"/>
              <w:adjustRightInd w:val="0"/>
              <w:spacing w:line="233" w:lineRule="auto"/>
              <w:ind w:left="-45" w:firstLine="284"/>
              <w:contextualSpacing/>
              <w:outlineLvl w:val="0"/>
              <w:rPr>
                <w:sz w:val="24"/>
                <w:szCs w:val="24"/>
                <w:lang w:eastAsia="ru-RU"/>
              </w:rPr>
            </w:pPr>
            <w:r w:rsidRPr="00525AC8">
              <w:rPr>
                <w:sz w:val="24"/>
                <w:szCs w:val="24"/>
                <w:lang w:eastAsia="ru-RU"/>
              </w:rPr>
              <w:t>В нашем районе среди депутатов</w:t>
            </w:r>
            <w:r w:rsidR="00F62C16" w:rsidRPr="00525AC8">
              <w:rPr>
                <w:sz w:val="24"/>
                <w:szCs w:val="24"/>
                <w:lang w:eastAsia="ru-RU"/>
              </w:rPr>
              <w:t xml:space="preserve">                   </w:t>
            </w:r>
            <w:r w:rsidRPr="00525AC8">
              <w:rPr>
                <w:sz w:val="24"/>
                <w:szCs w:val="24"/>
                <w:lang w:eastAsia="ru-RU"/>
              </w:rPr>
              <w:t xml:space="preserve"> нет подготовленных специалистов с экономическим образованием. Стоит ли проводить учебу депутатов именно по вопросам отчетов по результатам контрольных мероприятий, проводимых КСП Москвы? </w:t>
            </w:r>
          </w:p>
        </w:tc>
        <w:tc>
          <w:tcPr>
            <w:tcW w:w="8552" w:type="dxa"/>
          </w:tcPr>
          <w:p w:rsidR="00DC0CAC" w:rsidRPr="00525AC8" w:rsidRDefault="00DC0CAC" w:rsidP="00D0479C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525AC8">
              <w:rPr>
                <w:sz w:val="24"/>
                <w:szCs w:val="24"/>
                <w:lang w:eastAsia="ru-RU"/>
              </w:rPr>
              <w:t xml:space="preserve">Задачи и полномочия КСП Москвы определены ст.ст.2, 17 Закона города Москвы от 30.06.2010 № 30 «О Контрольно-счетной палате Москвы». Оказание методической и консультативной помощи в области составления и исполнения бюджетов муниципальных образований города Москвы, а также вопросов обучения депутатов не отнесено к компетенции КСП Москвы. </w:t>
            </w:r>
          </w:p>
          <w:p w:rsidR="00DC0CAC" w:rsidRPr="00525AC8" w:rsidRDefault="00DC0CAC" w:rsidP="00D0479C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525AC8">
              <w:rPr>
                <w:sz w:val="24"/>
                <w:szCs w:val="24"/>
                <w:lang w:eastAsia="ru-RU"/>
              </w:rPr>
              <w:t>В соответствии с Уставом Совет муниципальных образований города Москвы для достижения своих целей вправе содействовать подготовке и переподготовке кадров муниципальных служащих, депутатов представительных органов и выборных должностных лиц местного самоуправления.</w:t>
            </w:r>
          </w:p>
          <w:p w:rsidR="00DC0CAC" w:rsidRPr="00525AC8" w:rsidRDefault="00DC0CAC" w:rsidP="00D0479C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284"/>
              <w:contextualSpacing/>
              <w:rPr>
                <w:sz w:val="24"/>
                <w:szCs w:val="24"/>
                <w:lang w:eastAsia="ru-RU"/>
              </w:rPr>
            </w:pPr>
            <w:r w:rsidRPr="00525AC8">
              <w:rPr>
                <w:sz w:val="24"/>
                <w:szCs w:val="24"/>
                <w:lang w:eastAsia="ru-RU"/>
              </w:rPr>
              <w:t>На официальном сайте Совета муниципальных образований города Москвы в разделе «Академия муниципального депутата» публикуется актуальная информация в рамках проведения образовательных программ с возможностью подачи заявок на обучение и организацию занятий</w:t>
            </w:r>
          </w:p>
        </w:tc>
      </w:tr>
    </w:tbl>
    <w:p w:rsidR="00126721" w:rsidRPr="00525AC8" w:rsidRDefault="00126721" w:rsidP="00525AC8">
      <w:pPr>
        <w:spacing w:after="160" w:line="259" w:lineRule="auto"/>
        <w:ind w:firstLine="0"/>
        <w:jc w:val="left"/>
        <w:rPr>
          <w:sz w:val="2"/>
          <w:szCs w:val="2"/>
        </w:rPr>
      </w:pPr>
    </w:p>
    <w:sectPr w:rsidR="00126721" w:rsidRPr="00525AC8" w:rsidSect="005B505D">
      <w:headerReference w:type="default" r:id="rId9"/>
      <w:pgSz w:w="16838" w:h="11906" w:orient="landscape"/>
      <w:pgMar w:top="1418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F6" w:rsidRDefault="009B22F6" w:rsidP="007B30E6">
      <w:r>
        <w:separator/>
      </w:r>
    </w:p>
  </w:endnote>
  <w:endnote w:type="continuationSeparator" w:id="0">
    <w:p w:rsidR="009B22F6" w:rsidRDefault="009B22F6" w:rsidP="007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F6" w:rsidRDefault="009B22F6" w:rsidP="007B30E6">
      <w:r>
        <w:separator/>
      </w:r>
    </w:p>
  </w:footnote>
  <w:footnote w:type="continuationSeparator" w:id="0">
    <w:p w:rsidR="009B22F6" w:rsidRDefault="009B22F6" w:rsidP="007B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1671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27C94" w:rsidRPr="005C49DE" w:rsidRDefault="00627C94">
        <w:pPr>
          <w:pStyle w:val="a4"/>
          <w:jc w:val="center"/>
          <w:rPr>
            <w:sz w:val="24"/>
            <w:szCs w:val="24"/>
          </w:rPr>
        </w:pPr>
        <w:r w:rsidRPr="005C49DE">
          <w:rPr>
            <w:sz w:val="24"/>
            <w:szCs w:val="24"/>
          </w:rPr>
          <w:fldChar w:fldCharType="begin"/>
        </w:r>
        <w:r w:rsidRPr="005C49DE">
          <w:rPr>
            <w:sz w:val="24"/>
            <w:szCs w:val="24"/>
          </w:rPr>
          <w:instrText>PAGE   \* MERGEFORMAT</w:instrText>
        </w:r>
        <w:r w:rsidRPr="005C49DE">
          <w:rPr>
            <w:sz w:val="24"/>
            <w:szCs w:val="24"/>
          </w:rPr>
          <w:fldChar w:fldCharType="separate"/>
        </w:r>
        <w:r w:rsidR="005E30A7">
          <w:rPr>
            <w:noProof/>
            <w:sz w:val="24"/>
            <w:szCs w:val="24"/>
          </w:rPr>
          <w:t>2</w:t>
        </w:r>
        <w:r w:rsidRPr="005C49DE">
          <w:rPr>
            <w:sz w:val="24"/>
            <w:szCs w:val="24"/>
          </w:rPr>
          <w:fldChar w:fldCharType="end"/>
        </w:r>
      </w:p>
    </w:sdtContent>
  </w:sdt>
  <w:p w:rsidR="007B30E6" w:rsidRPr="00F62C16" w:rsidRDefault="007B30E6" w:rsidP="00F62C16">
    <w:pPr>
      <w:pStyle w:val="a4"/>
      <w:ind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AC"/>
    <w:rsid w:val="000D5E4B"/>
    <w:rsid w:val="000F720A"/>
    <w:rsid w:val="00126721"/>
    <w:rsid w:val="002412E5"/>
    <w:rsid w:val="002444C3"/>
    <w:rsid w:val="0027397F"/>
    <w:rsid w:val="004334AC"/>
    <w:rsid w:val="004B7903"/>
    <w:rsid w:val="00525AC8"/>
    <w:rsid w:val="005B505D"/>
    <w:rsid w:val="005C49DE"/>
    <w:rsid w:val="005D3AA4"/>
    <w:rsid w:val="005E30A7"/>
    <w:rsid w:val="00625D74"/>
    <w:rsid w:val="00627C94"/>
    <w:rsid w:val="007B30E6"/>
    <w:rsid w:val="008C76AF"/>
    <w:rsid w:val="00977AD4"/>
    <w:rsid w:val="009B22F6"/>
    <w:rsid w:val="00A82F7A"/>
    <w:rsid w:val="00AD343D"/>
    <w:rsid w:val="00B06523"/>
    <w:rsid w:val="00B11176"/>
    <w:rsid w:val="00B8031E"/>
    <w:rsid w:val="00B87CD1"/>
    <w:rsid w:val="00BB4EB6"/>
    <w:rsid w:val="00BB6EF1"/>
    <w:rsid w:val="00BF3E6C"/>
    <w:rsid w:val="00C20C6C"/>
    <w:rsid w:val="00C32A6A"/>
    <w:rsid w:val="00CB609D"/>
    <w:rsid w:val="00D0479C"/>
    <w:rsid w:val="00D31AD5"/>
    <w:rsid w:val="00DA7FB8"/>
    <w:rsid w:val="00DC0CAC"/>
    <w:rsid w:val="00DC6E17"/>
    <w:rsid w:val="00DD2057"/>
    <w:rsid w:val="00DF1C72"/>
    <w:rsid w:val="00E722FE"/>
    <w:rsid w:val="00E97D1B"/>
    <w:rsid w:val="00EF0D4F"/>
    <w:rsid w:val="00F6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7EEA-9DE8-43F0-AE3B-48749015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0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30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30E6"/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7B30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30E6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803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3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C545EE8C1C93B0B058E0F2F7F1A107CC1CE70B9C118670CADFEF9DEDF86B9331DBC7C64E96721349j4H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2116E4BE65B16F836268F0CAC06EBE85BDA4C79D00757B16E8AD7B4Ao3u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24BA525748F5224B8E69BE4D09072EFC82A98FD6AC6BB857A1C9F025F882280693C0EFCBCC01Dx30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Артем Сергеевич</dc:creator>
  <cp:keywords/>
  <dc:description/>
  <cp:lastModifiedBy>Апальковская Яна Николаевна</cp:lastModifiedBy>
  <cp:revision>3</cp:revision>
  <cp:lastPrinted>2015-09-22T10:38:00Z</cp:lastPrinted>
  <dcterms:created xsi:type="dcterms:W3CDTF">2015-09-28T07:53:00Z</dcterms:created>
  <dcterms:modified xsi:type="dcterms:W3CDTF">2015-09-28T07:53:00Z</dcterms:modified>
</cp:coreProperties>
</file>