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EABB2" w14:textId="77777777" w:rsidR="00EC4D26" w:rsidRPr="00D2555E" w:rsidRDefault="00EC4D26" w:rsidP="00EC4D26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D2555E">
        <w:rPr>
          <w:sz w:val="24"/>
          <w:szCs w:val="24"/>
        </w:rPr>
        <w:t>УТВЕРЖДЕНО</w:t>
      </w:r>
    </w:p>
    <w:p w14:paraId="329DA44E" w14:textId="1C243107" w:rsidR="00EC4D26" w:rsidRPr="000A4F2A" w:rsidRDefault="00EC4D26" w:rsidP="00EC4D26">
      <w:pPr>
        <w:pStyle w:val="ConsPlusNormal"/>
        <w:ind w:firstLine="709"/>
        <w:jc w:val="right"/>
        <w:rPr>
          <w:sz w:val="24"/>
        </w:rPr>
      </w:pPr>
      <w:r w:rsidRPr="000A4F2A">
        <w:rPr>
          <w:sz w:val="24"/>
        </w:rPr>
        <w:t xml:space="preserve">приказом от </w:t>
      </w:r>
      <w:r w:rsidR="00B63904">
        <w:rPr>
          <w:sz w:val="24"/>
        </w:rPr>
        <w:t xml:space="preserve">07.06.2021 </w:t>
      </w:r>
      <w:r w:rsidRPr="000A4F2A">
        <w:rPr>
          <w:sz w:val="24"/>
        </w:rPr>
        <w:t>№ </w:t>
      </w:r>
      <w:r w:rsidR="00B63904">
        <w:rPr>
          <w:sz w:val="24"/>
        </w:rPr>
        <w:t>44/01-05</w:t>
      </w:r>
    </w:p>
    <w:p w14:paraId="104BC5B0" w14:textId="77777777" w:rsidR="00DB2DB0" w:rsidRPr="008A3ED2" w:rsidRDefault="00DB2DB0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04BC5B1" w14:textId="77777777" w:rsidR="00304473" w:rsidRPr="008A3ED2" w:rsidRDefault="003044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BC5B2" w14:textId="77777777" w:rsidR="00304473" w:rsidRPr="008A3ED2" w:rsidRDefault="003044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BC5B3" w14:textId="77777777" w:rsidR="00A07B73" w:rsidRPr="008A3ED2" w:rsidRDefault="00B83379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ED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04BC5B4" w14:textId="77777777" w:rsidR="00B83379" w:rsidRPr="008A3ED2" w:rsidRDefault="00A80C29" w:rsidP="00517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E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3379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</w:t>
      </w:r>
      <w:r w:rsidR="00A07B73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83379" w:rsidRPr="008A3ED2">
        <w:rPr>
          <w:rFonts w:ascii="Times New Roman" w:hAnsi="Times New Roman" w:cs="Times New Roman"/>
          <w:b/>
          <w:bCs/>
          <w:sz w:val="28"/>
          <w:szCs w:val="28"/>
        </w:rPr>
        <w:t>замещающих должности государственной гражданской службы города Москвы в Контрольно-счетной палате Москвы</w:t>
      </w:r>
      <w:r w:rsidR="00A07B73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83379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14:paraId="104BC5B5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B6" w14:textId="77777777" w:rsidR="00A07B73" w:rsidRPr="008A3ED2" w:rsidRDefault="00082194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</w:t>
      </w:r>
      <w:r w:rsidR="00A07B73" w:rsidRPr="008A3ED2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04BC5B7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B8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1.1. </w:t>
      </w:r>
      <w:r w:rsidR="00A07B73" w:rsidRPr="008A3ED2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</w:t>
      </w:r>
      <w:r w:rsidR="008B0AA5" w:rsidRPr="008A3ED2">
        <w:rPr>
          <w:rFonts w:ascii="Times New Roman" w:hAnsi="Times New Roman" w:cs="Times New Roman"/>
          <w:sz w:val="28"/>
          <w:szCs w:val="28"/>
        </w:rPr>
        <w:t>ок формирования и деятельности к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города Москвы в </w:t>
      </w:r>
      <w:r w:rsidR="00B83379" w:rsidRPr="008A3ED2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Москвы, и урегулированию конфликта интересов (далее </w:t>
      </w:r>
      <w:r w:rsidR="00A80C29" w:rsidRPr="008A3ED2">
        <w:rPr>
          <w:rFonts w:ascii="Times New Roman" w:hAnsi="Times New Roman" w:cs="Times New Roman"/>
          <w:sz w:val="28"/>
          <w:szCs w:val="28"/>
        </w:rPr>
        <w:t>–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AF1E19" w:rsidRPr="008A3ED2">
        <w:rPr>
          <w:rFonts w:ascii="Times New Roman" w:hAnsi="Times New Roman" w:cs="Times New Roman"/>
          <w:sz w:val="28"/>
          <w:szCs w:val="28"/>
        </w:rPr>
        <w:t>, КСП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>).</w:t>
      </w:r>
    </w:p>
    <w:p w14:paraId="104BC5B9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1.2. 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07B73" w:rsidRPr="008A3ED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города Москвы, иными правовыми актами города Москвы и настоящим Положением.</w:t>
      </w:r>
    </w:p>
    <w:p w14:paraId="104BC5BA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1.3. 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</w:t>
      </w:r>
      <w:r w:rsidR="005F5C44" w:rsidRPr="008A3ED2">
        <w:rPr>
          <w:rFonts w:ascii="Times New Roman" w:hAnsi="Times New Roman" w:cs="Times New Roman"/>
          <w:sz w:val="28"/>
          <w:szCs w:val="28"/>
        </w:rPr>
        <w:t>КСП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>:</w:t>
      </w:r>
    </w:p>
    <w:p w14:paraId="104BC5BB" w14:textId="77777777" w:rsidR="00A07B73" w:rsidRPr="008A3ED2" w:rsidRDefault="00F52DB3" w:rsidP="000821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</w:t>
      </w:r>
      <w:r w:rsidR="00082194" w:rsidRPr="008A3ED2">
        <w:rPr>
          <w:rFonts w:ascii="Times New Roman" w:hAnsi="Times New Roman" w:cs="Times New Roman"/>
          <w:sz w:val="28"/>
          <w:szCs w:val="28"/>
        </w:rPr>
        <w:t> </w:t>
      </w:r>
      <w:r w:rsidR="00A523E7" w:rsidRPr="008A3ED2">
        <w:rPr>
          <w:rFonts w:ascii="Times New Roman" w:hAnsi="Times New Roman" w:cs="Times New Roman"/>
          <w:sz w:val="28"/>
          <w:szCs w:val="28"/>
        </w:rPr>
        <w:t>в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обеспечении соблюдения государственными гражданскими служащими</w:t>
      </w:r>
      <w:r w:rsidR="00727815" w:rsidRPr="008A3ED2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, замещающими должности государственной гражданской службы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</w:t>
      </w:r>
      <w:r w:rsidR="004B54D8" w:rsidRPr="008A3ED2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</w:t>
      </w:r>
      <w:r w:rsidR="004C6A0A" w:rsidRPr="008A3ED2">
        <w:rPr>
          <w:rFonts w:ascii="Times New Roman" w:hAnsi="Times New Roman" w:cs="Times New Roman"/>
          <w:sz w:val="28"/>
          <w:szCs w:val="28"/>
        </w:rPr>
        <w:t>)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должностных обязанностей, установленных Федеральным </w:t>
      </w:r>
      <w:hyperlink r:id="rId9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от 25</w:t>
      </w:r>
      <w:r w:rsidR="00B83379" w:rsidRPr="008A3ED2">
        <w:rPr>
          <w:rFonts w:ascii="Times New Roman" w:hAnsi="Times New Roman" w:cs="Times New Roman"/>
          <w:sz w:val="28"/>
          <w:szCs w:val="28"/>
        </w:rPr>
        <w:t>.12.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2008 </w:t>
      </w:r>
      <w:r w:rsidR="00B83379" w:rsidRPr="008A3ED2">
        <w:rPr>
          <w:rFonts w:ascii="Times New Roman" w:hAnsi="Times New Roman" w:cs="Times New Roman"/>
          <w:sz w:val="28"/>
          <w:szCs w:val="28"/>
        </w:rPr>
        <w:t>№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273-ФЗ </w:t>
      </w:r>
      <w:r w:rsidR="005F5C44" w:rsidRPr="008A3ED2">
        <w:rPr>
          <w:rFonts w:ascii="Times New Roman" w:hAnsi="Times New Roman" w:cs="Times New Roman"/>
          <w:sz w:val="28"/>
          <w:szCs w:val="28"/>
        </w:rPr>
        <w:t>«</w:t>
      </w:r>
      <w:r w:rsidR="00A07B73" w:rsidRPr="008A3E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F5C44" w:rsidRPr="008A3ED2">
        <w:rPr>
          <w:rFonts w:ascii="Times New Roman" w:hAnsi="Times New Roman" w:cs="Times New Roman"/>
          <w:sz w:val="28"/>
          <w:szCs w:val="28"/>
        </w:rPr>
        <w:t>»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законами города Москвы (далее </w:t>
      </w:r>
      <w:r w:rsidR="00A80C29" w:rsidRPr="008A3ED2">
        <w:rPr>
          <w:rFonts w:ascii="Times New Roman" w:hAnsi="Times New Roman" w:cs="Times New Roman"/>
          <w:sz w:val="28"/>
          <w:szCs w:val="28"/>
        </w:rPr>
        <w:t>–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</w:t>
      </w:r>
      <w:r w:rsidR="00DA6AF0" w:rsidRPr="008A3ED2">
        <w:rPr>
          <w:rFonts w:ascii="Times New Roman" w:hAnsi="Times New Roman" w:cs="Times New Roman"/>
          <w:sz w:val="28"/>
          <w:szCs w:val="28"/>
        </w:rPr>
        <w:t>;</w:t>
      </w:r>
    </w:p>
    <w:p w14:paraId="104BC5BC" w14:textId="77777777" w:rsidR="00A07B73" w:rsidRPr="008A3ED2" w:rsidRDefault="00082194" w:rsidP="000821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</w:t>
      </w:r>
      <w:r w:rsidR="00F52DB3" w:rsidRPr="008A3ED2">
        <w:rPr>
          <w:rFonts w:ascii="Times New Roman" w:hAnsi="Times New Roman" w:cs="Times New Roman"/>
          <w:sz w:val="28"/>
          <w:szCs w:val="28"/>
        </w:rPr>
        <w:t>)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A523E7" w:rsidRPr="008A3ED2">
        <w:rPr>
          <w:rFonts w:ascii="Times New Roman" w:hAnsi="Times New Roman" w:cs="Times New Roman"/>
          <w:sz w:val="28"/>
          <w:szCs w:val="28"/>
        </w:rPr>
        <w:t>в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727815" w:rsidRPr="008A3ED2">
        <w:rPr>
          <w:rFonts w:ascii="Times New Roman" w:hAnsi="Times New Roman" w:cs="Times New Roman"/>
          <w:sz w:val="28"/>
          <w:szCs w:val="28"/>
        </w:rPr>
        <w:t xml:space="preserve">в КСП Москвы </w:t>
      </w:r>
      <w:r w:rsidR="00A07B73" w:rsidRPr="008A3ED2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104BC5BD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1.4. 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города Москвы в </w:t>
      </w:r>
      <w:r w:rsidR="00BE398D" w:rsidRPr="008A3ED2">
        <w:rPr>
          <w:rFonts w:ascii="Times New Roman" w:hAnsi="Times New Roman" w:cs="Times New Roman"/>
          <w:sz w:val="28"/>
          <w:szCs w:val="28"/>
        </w:rPr>
        <w:t>КСП 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Москвы.</w:t>
      </w:r>
    </w:p>
    <w:p w14:paraId="104BC5BE" w14:textId="77777777" w:rsidR="00D01A94" w:rsidRPr="008A3ED2" w:rsidRDefault="00082194" w:rsidP="00082194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1.5. </w:t>
      </w:r>
      <w:r w:rsidR="00A07B73" w:rsidRPr="008A3ED2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="00E97FB5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5BF" w14:textId="77777777" w:rsidR="008C60AA" w:rsidRPr="008A3ED2" w:rsidRDefault="00D01A94" w:rsidP="00082194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1.6. </w:t>
      </w:r>
      <w:r w:rsidR="00E97FB5" w:rsidRPr="008A3ED2">
        <w:rPr>
          <w:rFonts w:ascii="Times New Roman" w:hAnsi="Times New Roman" w:cs="Times New Roman"/>
          <w:sz w:val="28"/>
          <w:szCs w:val="28"/>
        </w:rPr>
        <w:t xml:space="preserve">Вопросы, связанные с соблюдением требований к служебному </w:t>
      </w:r>
      <w:r w:rsidR="00E97FB5" w:rsidRPr="008A3ED2">
        <w:rPr>
          <w:rFonts w:ascii="Times New Roman" w:hAnsi="Times New Roman" w:cs="Times New Roman"/>
          <w:sz w:val="28"/>
          <w:szCs w:val="28"/>
        </w:rPr>
        <w:lastRenderedPageBreak/>
        <w:t>поведению и (или) урегулированию конфликта интересов, в отношении лиц, замещающих государственные должности города Москвы в КСП Москвы, рассматриваются президиумом Совета при Мэре Москвы по противодействию коррупции.</w:t>
      </w:r>
    </w:p>
    <w:p w14:paraId="104BC5C0" w14:textId="77777777" w:rsidR="00E97FB5" w:rsidRPr="008A3ED2" w:rsidRDefault="00E97FB5" w:rsidP="00E97FB5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C1" w14:textId="77777777" w:rsidR="00A07B73" w:rsidRPr="008A3ED2" w:rsidRDefault="00DA6AF0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</w:t>
      </w:r>
      <w:r w:rsidR="00A07B73" w:rsidRPr="008A3ED2">
        <w:rPr>
          <w:rFonts w:ascii="Times New Roman" w:hAnsi="Times New Roman" w:cs="Times New Roman"/>
          <w:sz w:val="28"/>
          <w:szCs w:val="28"/>
        </w:rPr>
        <w:t>. Состав Комиссии</w:t>
      </w:r>
    </w:p>
    <w:p w14:paraId="104BC5C2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C3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2.1. </w:t>
      </w:r>
      <w:r w:rsidR="00A07B73" w:rsidRPr="008A3ED2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104BC5C4" w14:textId="32C42120" w:rsidR="00A07B73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2.1.1. 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Заместитель Председателя КСП Москвы (председатель Комиссии), руководитель подразделения </w:t>
      </w:r>
      <w:r w:rsidR="00727815" w:rsidRPr="008A3ED2">
        <w:rPr>
          <w:rFonts w:ascii="Times New Roman" w:hAnsi="Times New Roman" w:cs="Times New Roman"/>
          <w:sz w:val="28"/>
          <w:szCs w:val="28"/>
        </w:rPr>
        <w:t>по вопросам государственной службы и кадров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  КСП Москвы, ответственный за  работу по профилактике корр</w:t>
      </w:r>
      <w:r w:rsidR="00727815" w:rsidRPr="008A3ED2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 </w:t>
      </w:r>
      <w:r w:rsidR="00727815" w:rsidRPr="008A3ED2">
        <w:rPr>
          <w:rFonts w:ascii="Times New Roman" w:hAnsi="Times New Roman" w:cs="Times New Roman"/>
          <w:sz w:val="28"/>
          <w:szCs w:val="28"/>
        </w:rPr>
        <w:t>(заместитель председателя Комиссии), гражданский служащий, ответственный за  работу по профилактике коррупционных и иных правонарушений (</w:t>
      </w:r>
      <w:r w:rsidR="00482A95" w:rsidRPr="008A3ED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727815" w:rsidRPr="008A3ED2">
        <w:rPr>
          <w:rFonts w:ascii="Times New Roman" w:hAnsi="Times New Roman" w:cs="Times New Roman"/>
          <w:sz w:val="28"/>
          <w:szCs w:val="28"/>
        </w:rPr>
        <w:t>)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, а также гражданские служащие из подразделения по вопросам государственной службы и кадров, юридического (правового) и других подразделений, </w:t>
      </w:r>
      <w:r w:rsidR="00A106D2" w:rsidRPr="008A3ED2">
        <w:rPr>
          <w:rFonts w:ascii="Times New Roman" w:hAnsi="Times New Roman" w:cs="Times New Roman"/>
          <w:sz w:val="28"/>
          <w:szCs w:val="28"/>
        </w:rPr>
        <w:t xml:space="preserve">определяемые приказом Председателя КСП Москвы, </w:t>
      </w:r>
      <w:r w:rsidR="002845C0">
        <w:rPr>
          <w:rFonts w:ascii="Times New Roman" w:hAnsi="Times New Roman" w:cs="Times New Roman"/>
          <w:sz w:val="28"/>
          <w:szCs w:val="28"/>
        </w:rPr>
        <w:t>председатель профсоюзной организации КСП Москвы</w:t>
      </w:r>
      <w:r w:rsidR="00482A95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5C5" w14:textId="77777777" w:rsidR="00482A95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8A3ED2">
        <w:rPr>
          <w:rFonts w:ascii="Times New Roman" w:hAnsi="Times New Roman" w:cs="Times New Roman"/>
          <w:sz w:val="28"/>
          <w:szCs w:val="28"/>
        </w:rPr>
        <w:t>2.1.2. </w:t>
      </w:r>
      <w:r w:rsidR="00482A95" w:rsidRPr="008A3ED2">
        <w:rPr>
          <w:rFonts w:ascii="Times New Roman" w:hAnsi="Times New Roman" w:cs="Times New Roman"/>
          <w:sz w:val="28"/>
          <w:szCs w:val="28"/>
        </w:rPr>
        <w:t>Представитель Департамента региональной безопасности и противодействия коррупции города Москвы.</w:t>
      </w:r>
    </w:p>
    <w:p w14:paraId="104BC5C6" w14:textId="77777777" w:rsidR="00A07B73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2.1.3. </w:t>
      </w:r>
      <w:r w:rsidR="004546A8" w:rsidRPr="008A3ED2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104BC5C7" w14:textId="77777777" w:rsidR="00991B9B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2.1.4. </w:t>
      </w:r>
      <w:r w:rsidR="00991B9B" w:rsidRPr="008A3ED2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AE5B79" w:rsidRPr="008A3ED2">
        <w:rPr>
          <w:rFonts w:ascii="Times New Roman" w:hAnsi="Times New Roman" w:cs="Times New Roman"/>
          <w:sz w:val="28"/>
          <w:szCs w:val="28"/>
        </w:rPr>
        <w:t>К</w:t>
      </w:r>
      <w:r w:rsidR="00991B9B" w:rsidRPr="008A3ED2">
        <w:rPr>
          <w:rFonts w:ascii="Times New Roman" w:hAnsi="Times New Roman" w:cs="Times New Roman"/>
          <w:sz w:val="28"/>
          <w:szCs w:val="28"/>
        </w:rPr>
        <w:t>омиссии, не замещающих должности государственной гражданской службы города Москвы в КСП Москвы, должно составлять не менее одной четверти от общего числа членов Комиссии.</w:t>
      </w:r>
    </w:p>
    <w:p w14:paraId="104BC5C8" w14:textId="77777777" w:rsidR="002A057E" w:rsidRPr="008A3ED2" w:rsidRDefault="00991B9B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2.1.5. </w:t>
      </w:r>
      <w:r w:rsidR="002A057E" w:rsidRPr="008A3ED2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</w:t>
      </w:r>
      <w:r w:rsidR="00DA6AF0" w:rsidRPr="008A3ED2">
        <w:rPr>
          <w:rFonts w:ascii="Times New Roman" w:hAnsi="Times New Roman" w:cs="Times New Roman"/>
          <w:sz w:val="28"/>
          <w:szCs w:val="28"/>
        </w:rPr>
        <w:t>а принимаемые Комиссией решения</w:t>
      </w:r>
      <w:r w:rsidR="002A057E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5C9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8A3ED2">
        <w:rPr>
          <w:rFonts w:ascii="Times New Roman" w:hAnsi="Times New Roman" w:cs="Times New Roman"/>
          <w:sz w:val="28"/>
          <w:szCs w:val="28"/>
        </w:rPr>
        <w:t>2.2. </w:t>
      </w:r>
      <w:r w:rsidR="00D51D02" w:rsidRPr="008A3ED2">
        <w:rPr>
          <w:rFonts w:ascii="Times New Roman" w:hAnsi="Times New Roman" w:cs="Times New Roman"/>
          <w:sz w:val="28"/>
          <w:szCs w:val="28"/>
        </w:rPr>
        <w:t xml:space="preserve">В заседаниях Комиссии с правом совещательного голоса участвуют: </w:t>
      </w:r>
    </w:p>
    <w:p w14:paraId="104BC5CA" w14:textId="77777777" w:rsidR="00BD25FA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2.2.1. </w:t>
      </w:r>
      <w:r w:rsidR="00BD25FA" w:rsidRPr="008A3ED2">
        <w:rPr>
          <w:rFonts w:ascii="Times New Roman" w:hAnsi="Times New Roman" w:cs="Times New Roman"/>
          <w:sz w:val="28"/>
          <w:szCs w:val="28"/>
        </w:rPr>
        <w:t>Непосредственный руководитель гражданского служащего, в отношении которого Комиссией рассматрива</w:t>
      </w:r>
      <w:r w:rsidR="00C0206C" w:rsidRPr="008A3ED2">
        <w:rPr>
          <w:rFonts w:ascii="Times New Roman" w:hAnsi="Times New Roman" w:cs="Times New Roman"/>
          <w:sz w:val="28"/>
          <w:szCs w:val="28"/>
        </w:rPr>
        <w:t>ется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КСП Москвы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</w:t>
      </w:r>
      <w:r w:rsidR="008C60AA" w:rsidRPr="008A3ED2">
        <w:rPr>
          <w:rFonts w:ascii="Times New Roman" w:hAnsi="Times New Roman" w:cs="Times New Roman"/>
          <w:sz w:val="28"/>
          <w:szCs w:val="28"/>
        </w:rPr>
        <w:t>указанный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14:paraId="104BC5CB" w14:textId="77777777" w:rsidR="00BD25FA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2.2.2. </w:t>
      </w:r>
      <w:r w:rsidR="00BD25FA" w:rsidRPr="008A3ED2">
        <w:rPr>
          <w:rFonts w:ascii="Times New Roman" w:hAnsi="Times New Roman" w:cs="Times New Roman"/>
          <w:sz w:val="28"/>
          <w:szCs w:val="28"/>
        </w:rPr>
        <w:t>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</w:t>
      </w:r>
      <w:r w:rsidR="008750B9" w:rsidRPr="008A3ED2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(или) требований об урегулировании конфликта </w:t>
      </w:r>
      <w:r w:rsidR="008750B9" w:rsidRPr="008A3ED2">
        <w:rPr>
          <w:rFonts w:ascii="Times New Roman" w:hAnsi="Times New Roman" w:cs="Times New Roman"/>
          <w:sz w:val="28"/>
          <w:szCs w:val="28"/>
        </w:rPr>
        <w:lastRenderedPageBreak/>
        <w:t>интересов</w:t>
      </w:r>
      <w:r w:rsidR="00BD25FA" w:rsidRPr="008A3ED2">
        <w:rPr>
          <w:rFonts w:ascii="Times New Roman" w:hAnsi="Times New Roman" w:cs="Times New Roman"/>
          <w:sz w:val="28"/>
          <w:szCs w:val="28"/>
        </w:rPr>
        <w:t>, или любого члена Комиссии:</w:t>
      </w:r>
    </w:p>
    <w:p w14:paraId="104BC5CC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д</w:t>
      </w:r>
      <w:r w:rsidR="00BD25FA" w:rsidRPr="008A3ED2">
        <w:rPr>
          <w:rFonts w:ascii="Times New Roman" w:hAnsi="Times New Roman" w:cs="Times New Roman"/>
          <w:sz w:val="28"/>
          <w:szCs w:val="28"/>
        </w:rPr>
        <w:t>ругие гражданские служащие, замещающие должности государственной гражданской службы в КСП Москвы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5CD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с</w:t>
      </w:r>
      <w:r w:rsidR="00BD25FA" w:rsidRPr="008A3ED2">
        <w:rPr>
          <w:rFonts w:ascii="Times New Roman" w:hAnsi="Times New Roman" w:cs="Times New Roman"/>
          <w:sz w:val="28"/>
          <w:szCs w:val="28"/>
        </w:rPr>
        <w:t>пециалисты, которые могут дать пояснения по вопросам государственной гражданской службы и вопросам, рассматриваемым Комиссией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5CE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д</w:t>
      </w:r>
      <w:r w:rsidR="00BD25FA" w:rsidRPr="008A3ED2">
        <w:rPr>
          <w:rFonts w:ascii="Times New Roman" w:hAnsi="Times New Roman" w:cs="Times New Roman"/>
          <w:sz w:val="28"/>
          <w:szCs w:val="28"/>
        </w:rPr>
        <w:t>олжностные лица других государственных органов, органов местного самоуправления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</w:p>
    <w:p w14:paraId="104BC5CF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п</w:t>
      </w:r>
      <w:r w:rsidR="00BD25FA" w:rsidRPr="008A3ED2">
        <w:rPr>
          <w:rFonts w:ascii="Times New Roman" w:hAnsi="Times New Roman" w:cs="Times New Roman"/>
          <w:sz w:val="28"/>
          <w:szCs w:val="28"/>
        </w:rPr>
        <w:t>редставители заинтересованных организаций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</w:p>
    <w:p w14:paraId="104BC5D0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п</w:t>
      </w:r>
      <w:r w:rsidR="00BD25FA" w:rsidRPr="008A3ED2">
        <w:rPr>
          <w:rFonts w:ascii="Times New Roman" w:hAnsi="Times New Roman" w:cs="Times New Roman"/>
          <w:sz w:val="28"/>
          <w:szCs w:val="28"/>
        </w:rPr>
        <w:t>редставитель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04BC5D1" w14:textId="77777777" w:rsidR="005A1187" w:rsidRPr="008A3ED2" w:rsidRDefault="005A1187" w:rsidP="00AE5B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D2" w14:textId="77777777" w:rsidR="005A1187" w:rsidRPr="008A3ED2" w:rsidRDefault="00DA6AF0" w:rsidP="005A1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</w:t>
      </w:r>
      <w:r w:rsidR="005A1187" w:rsidRPr="008A3ED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936385" w:rsidRPr="008A3ED2">
        <w:rPr>
          <w:rFonts w:ascii="Times New Roman" w:hAnsi="Times New Roman" w:cs="Times New Roman"/>
          <w:sz w:val="28"/>
          <w:szCs w:val="28"/>
        </w:rPr>
        <w:t>работы</w:t>
      </w:r>
      <w:r w:rsidR="005A1187" w:rsidRPr="008A3ED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104BC5D3" w14:textId="77777777" w:rsidR="005A1187" w:rsidRPr="008A3ED2" w:rsidRDefault="005A1187" w:rsidP="00AE5B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D4" w14:textId="77777777" w:rsidR="00095CC9" w:rsidRPr="008A3ED2" w:rsidRDefault="00095CC9" w:rsidP="00095CC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3.1. Подразделение по вопросам госуд</w:t>
      </w:r>
      <w:r w:rsidR="004C115F" w:rsidRPr="008A3ED2">
        <w:rPr>
          <w:rFonts w:ascii="Times New Roman" w:hAnsi="Times New Roman" w:cs="Times New Roman"/>
          <w:sz w:val="28"/>
          <w:szCs w:val="28"/>
        </w:rPr>
        <w:t xml:space="preserve">арственной службы и кадров (должностное лицо подразделения, </w:t>
      </w:r>
      <w:r w:rsidRPr="008A3ED2">
        <w:rPr>
          <w:rFonts w:ascii="Times New Roman" w:hAnsi="Times New Roman" w:cs="Times New Roman"/>
          <w:sz w:val="28"/>
          <w:szCs w:val="28"/>
        </w:rPr>
        <w:t>ответственн</w:t>
      </w:r>
      <w:r w:rsidR="004C115F" w:rsidRPr="008A3ED2">
        <w:rPr>
          <w:rFonts w:ascii="Times New Roman" w:hAnsi="Times New Roman" w:cs="Times New Roman"/>
          <w:sz w:val="28"/>
          <w:szCs w:val="28"/>
        </w:rPr>
        <w:t>ое</w:t>
      </w:r>
      <w:r w:rsidRPr="008A3ED2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4C115F" w:rsidRPr="008A3ED2">
        <w:rPr>
          <w:rFonts w:ascii="Times New Roman" w:hAnsi="Times New Roman" w:cs="Times New Roman"/>
          <w:sz w:val="28"/>
          <w:szCs w:val="28"/>
        </w:rPr>
        <w:t>)</w:t>
      </w:r>
      <w:r w:rsidRPr="008A3ED2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14:paraId="104BC5D5" w14:textId="77777777" w:rsidR="00095CC9" w:rsidRPr="008A3ED2" w:rsidRDefault="00095CC9" w:rsidP="00095CC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рассмотрение обращения, указанного в 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.1. настоящего Положения, по результатам которого подготавливается мотивированное заключение по существу обращения с учетом требований ст.12 Федерального закона от 25.12.2008 № 273-ФЗ «О противодействии коррупции»;</w:t>
      </w:r>
    </w:p>
    <w:p w14:paraId="104BC5D6" w14:textId="77777777" w:rsidR="00095CC9" w:rsidRPr="008A3ED2" w:rsidRDefault="00095CC9" w:rsidP="00095CC9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- рассмотрение уведомления и заявления, указанных в </w:t>
      </w:r>
      <w:proofErr w:type="gramStart"/>
      <w:r w:rsidRPr="008A3ED2">
        <w:rPr>
          <w:rFonts w:ascii="Times New Roman" w:hAnsi="Times New Roman" w:cs="Times New Roman"/>
          <w:sz w:val="28"/>
          <w:szCs w:val="28"/>
        </w:rPr>
        <w:t>п.п.</w:t>
      </w:r>
      <w:r w:rsidR="00337EDE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.4.</w:t>
      </w:r>
      <w:r w:rsidR="00337EDE" w:rsidRPr="008A3E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EDE" w:rsidRPr="008A3ED2">
        <w:rPr>
          <w:rFonts w:ascii="Times New Roman" w:hAnsi="Times New Roman" w:cs="Times New Roman"/>
          <w:sz w:val="28"/>
          <w:szCs w:val="28"/>
        </w:rPr>
        <w:t xml:space="preserve"> 4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 xml:space="preserve">.5. настоящего Положения, по результатам которого подготавливается мотивированное заключение; </w:t>
      </w:r>
    </w:p>
    <w:p w14:paraId="104BC5D7" w14:textId="77777777" w:rsidR="00095CC9" w:rsidRPr="008A3ED2" w:rsidRDefault="00095CC9" w:rsidP="00095CC9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</w:t>
      </w:r>
      <w:r w:rsidR="00337EDE" w:rsidRPr="008A3ED2">
        <w:rPr>
          <w:rFonts w:ascii="Times New Roman" w:hAnsi="Times New Roman" w:cs="Times New Roman"/>
          <w:sz w:val="28"/>
          <w:szCs w:val="28"/>
        </w:rPr>
        <w:t> </w:t>
      </w:r>
      <w:r w:rsidRPr="008A3ED2">
        <w:rPr>
          <w:rFonts w:ascii="Times New Roman" w:hAnsi="Times New Roman" w:cs="Times New Roman"/>
          <w:sz w:val="28"/>
          <w:szCs w:val="28"/>
        </w:rPr>
        <w:t>рассмотрение уведомления, указанного в 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 настоящего Положения, по результатам которого подготавливается мотивированное заключение о соблюдении гражданином, замещавшим должность государственной гражданской службы в КСП Москвы, требований ст.12 Федерального закона от 25.12.2008 № 273-ФЗ «О противодействии коррупции».</w:t>
      </w:r>
    </w:p>
    <w:p w14:paraId="104BC5D8" w14:textId="77777777" w:rsidR="00095CC9" w:rsidRPr="008A3ED2" w:rsidRDefault="00337EDE" w:rsidP="002E5D6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3.2. </w:t>
      </w:r>
      <w:r w:rsidR="00095CC9" w:rsidRPr="008A3ED2">
        <w:rPr>
          <w:rFonts w:ascii="Times New Roman" w:hAnsi="Times New Roman" w:cs="Times New Roman"/>
          <w:sz w:val="28"/>
          <w:szCs w:val="28"/>
        </w:rPr>
        <w:t>В ходе рассмотрения обращений, заявлений и уведомлений, указанных в п.</w:t>
      </w:r>
      <w:r w:rsidR="002E5D61" w:rsidRPr="008A3ED2">
        <w:rPr>
          <w:rFonts w:ascii="Times New Roman" w:hAnsi="Times New Roman" w:cs="Times New Roman"/>
          <w:sz w:val="28"/>
          <w:szCs w:val="28"/>
        </w:rPr>
        <w:t>п.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.1.,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.4.,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.5. и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 настоящего Положения, работники подразделения </w:t>
      </w:r>
      <w:r w:rsidRPr="008A3ED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095CC9" w:rsidRPr="008A3ED2">
        <w:rPr>
          <w:rFonts w:ascii="Times New Roman" w:hAnsi="Times New Roman" w:cs="Times New Roman"/>
          <w:sz w:val="28"/>
          <w:szCs w:val="28"/>
        </w:rPr>
        <w:t>государственной службы и кадров проводят собеседование с гражданским служащим, представившим обращение</w:t>
      </w:r>
      <w:r w:rsidRPr="008A3ED2">
        <w:rPr>
          <w:rFonts w:ascii="Times New Roman" w:hAnsi="Times New Roman" w:cs="Times New Roman"/>
          <w:sz w:val="28"/>
          <w:szCs w:val="28"/>
        </w:rPr>
        <w:t xml:space="preserve">, заявление, </w:t>
      </w:r>
      <w:r w:rsidR="00095CC9" w:rsidRPr="008A3ED2">
        <w:rPr>
          <w:rFonts w:ascii="Times New Roman" w:hAnsi="Times New Roman" w:cs="Times New Roman"/>
          <w:sz w:val="28"/>
          <w:szCs w:val="28"/>
        </w:rPr>
        <w:t>уведомление</w:t>
      </w:r>
      <w:r w:rsidRPr="008A3ED2">
        <w:rPr>
          <w:rFonts w:ascii="Times New Roman" w:hAnsi="Times New Roman" w:cs="Times New Roman"/>
          <w:sz w:val="28"/>
          <w:szCs w:val="28"/>
        </w:rPr>
        <w:t xml:space="preserve">, 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получают от него письменные пояснения. Председатель КСП Москвы вправе направить запросы в государственные органы, органы местного самоуправления и организации, касающиеся информации, указанной в обращении, </w:t>
      </w:r>
      <w:r w:rsidRPr="008A3ED2">
        <w:rPr>
          <w:rFonts w:ascii="Times New Roman" w:hAnsi="Times New Roman" w:cs="Times New Roman"/>
          <w:sz w:val="28"/>
          <w:szCs w:val="28"/>
        </w:rPr>
        <w:t xml:space="preserve">заявлении, 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уведомлениях. Обращение, заявление или уведомление, а также мотивированное заключение и другие материалы в течение семи рабочих дней со дня поступления обращения, заявления или уведомления представляются председателю Комиссии. В случае направления запросов обращение, заявление или уведомление, а также </w:t>
      </w:r>
      <w:r w:rsidR="00095CC9" w:rsidRPr="008A3ED2">
        <w:rPr>
          <w:rFonts w:ascii="Times New Roman" w:hAnsi="Times New Roman" w:cs="Times New Roman"/>
          <w:sz w:val="28"/>
          <w:szCs w:val="28"/>
        </w:rPr>
        <w:lastRenderedPageBreak/>
        <w:t>мотивированное заключение и другие материалы представляются председателю Комиссии в течение 45 дней со дня поступления обращения, заявления или уведомления. Указанный срок может быть пр</w:t>
      </w:r>
      <w:r w:rsidR="00DA6AF0" w:rsidRPr="008A3ED2">
        <w:rPr>
          <w:rFonts w:ascii="Times New Roman" w:hAnsi="Times New Roman" w:cs="Times New Roman"/>
          <w:sz w:val="28"/>
          <w:szCs w:val="28"/>
        </w:rPr>
        <w:t>одлен председателем Комиссии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не более чем на 30 дней.</w:t>
      </w:r>
    </w:p>
    <w:p w14:paraId="104BC5D9" w14:textId="77777777" w:rsidR="00095CC9" w:rsidRPr="008A3ED2" w:rsidRDefault="00337EDE" w:rsidP="002E5D6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3.3. </w:t>
      </w:r>
      <w:r w:rsidR="00095CC9" w:rsidRPr="008A3ED2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</w:t>
      </w:r>
      <w:r w:rsidRPr="008A3ED2">
        <w:rPr>
          <w:rFonts w:ascii="Times New Roman" w:hAnsi="Times New Roman" w:cs="Times New Roman"/>
          <w:sz w:val="28"/>
          <w:szCs w:val="28"/>
        </w:rPr>
        <w:t>.3.1.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104BC5DA" w14:textId="77777777" w:rsidR="00095CC9" w:rsidRPr="008A3ED2" w:rsidRDefault="00337EDE" w:rsidP="002E5D61">
      <w:pPr>
        <w:pStyle w:val="a9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3.3.1. </w:t>
      </w:r>
      <w:r w:rsidR="00095CC9" w:rsidRPr="008A3ED2">
        <w:rPr>
          <w:rFonts w:ascii="Times New Roman" w:hAnsi="Times New Roman" w:cs="Times New Roman"/>
          <w:sz w:val="28"/>
          <w:szCs w:val="28"/>
        </w:rPr>
        <w:t>Информацию, изложенную в обращениях, заявлениях или уведомлениях, указанных в п.п.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.1.,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>.4.</w:t>
      </w:r>
      <w:r w:rsidRPr="008A3ED2">
        <w:rPr>
          <w:rFonts w:ascii="Times New Roman" w:hAnsi="Times New Roman" w:cs="Times New Roman"/>
          <w:sz w:val="28"/>
          <w:szCs w:val="28"/>
        </w:rPr>
        <w:t>, 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.5.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и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095CC9" w:rsidRPr="008A3ED2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14:paraId="104BC5DB" w14:textId="77777777" w:rsidR="00095CC9" w:rsidRPr="008A3ED2" w:rsidRDefault="00337EDE" w:rsidP="002E5D61">
      <w:pPr>
        <w:pStyle w:val="a9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3.3.2. </w:t>
      </w:r>
      <w:r w:rsidR="00095CC9" w:rsidRPr="008A3ED2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104BC5DC" w14:textId="77777777" w:rsidR="00095CC9" w:rsidRPr="008A3ED2" w:rsidRDefault="00337EDE" w:rsidP="002E5D61">
      <w:pPr>
        <w:pStyle w:val="a9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3.3.3. </w:t>
      </w:r>
      <w:r w:rsidR="00095CC9" w:rsidRPr="008A3ED2"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обращений, заявлений и уведомлений, указанных в п.п.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.1.,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.4.,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.5 и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095CC9" w:rsidRPr="008A3ED2">
        <w:t xml:space="preserve"> </w:t>
      </w:r>
      <w:r w:rsidR="00095CC9" w:rsidRPr="008A3ED2">
        <w:rPr>
          <w:rFonts w:ascii="Times New Roman" w:hAnsi="Times New Roman" w:cs="Times New Roman"/>
          <w:sz w:val="28"/>
          <w:szCs w:val="28"/>
        </w:rPr>
        <w:t>настоящего Положения, а также рекомендации для принятия одного из решений в соответствии с п.п.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2E5D61" w:rsidRPr="008A3ED2">
        <w:rPr>
          <w:rFonts w:ascii="Times New Roman" w:hAnsi="Times New Roman" w:cs="Times New Roman"/>
          <w:sz w:val="28"/>
          <w:szCs w:val="28"/>
        </w:rPr>
        <w:t>.1.4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., 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2E5D61" w:rsidRPr="008A3ED2">
        <w:rPr>
          <w:rFonts w:ascii="Times New Roman" w:hAnsi="Times New Roman" w:cs="Times New Roman"/>
          <w:sz w:val="28"/>
          <w:szCs w:val="28"/>
        </w:rPr>
        <w:t>.4.1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., 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2E5D61" w:rsidRPr="008A3ED2">
        <w:rPr>
          <w:rFonts w:ascii="Times New Roman" w:hAnsi="Times New Roman" w:cs="Times New Roman"/>
          <w:sz w:val="28"/>
          <w:szCs w:val="28"/>
        </w:rPr>
        <w:t>.5.1.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и 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2E5D61" w:rsidRPr="008A3ED2">
        <w:rPr>
          <w:rFonts w:ascii="Times New Roman" w:hAnsi="Times New Roman" w:cs="Times New Roman"/>
          <w:sz w:val="28"/>
          <w:szCs w:val="28"/>
        </w:rPr>
        <w:t>.2.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104BC5DD" w14:textId="77777777" w:rsidR="005A1187" w:rsidRPr="008A3ED2" w:rsidRDefault="005A1187" w:rsidP="00936385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При поступлении информации, содержащей основания для проведения заседания Комиссии, председатель Комиссии:</w:t>
      </w:r>
    </w:p>
    <w:p w14:paraId="104BC5DE" w14:textId="77777777" w:rsidR="005A1187" w:rsidRPr="008A3ED2" w:rsidRDefault="005A1187" w:rsidP="00936385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.1. В 10-дневный срок назначает дату заседания Комиссии. При этом дата заседания Комиссии не может быть назначена позднее 20 (двадцат</w:t>
      </w:r>
      <w:r w:rsidR="00092436" w:rsidRPr="008A3ED2">
        <w:rPr>
          <w:rFonts w:ascii="Times New Roman" w:hAnsi="Times New Roman" w:cs="Times New Roman"/>
          <w:sz w:val="28"/>
          <w:szCs w:val="28"/>
        </w:rPr>
        <w:t>и</w:t>
      </w:r>
      <w:r w:rsidRPr="008A3ED2">
        <w:rPr>
          <w:rFonts w:ascii="Times New Roman" w:hAnsi="Times New Roman" w:cs="Times New Roman"/>
          <w:sz w:val="28"/>
          <w:szCs w:val="28"/>
        </w:rPr>
        <w:t>) дней со дня поступления указанной информации.</w:t>
      </w:r>
    </w:p>
    <w:p w14:paraId="104BC5DF" w14:textId="77777777" w:rsidR="005A1187" w:rsidRPr="008A3ED2" w:rsidRDefault="005A1187" w:rsidP="00936385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.2. Не позднее чем за 2 (два) дня до заседания Комиссии организует через секретаря Комиссии ознакомление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материалами, оповещение их о дате, времени и месте проведения заседания, а также ведение делопроизводства Комиссии.</w:t>
      </w:r>
    </w:p>
    <w:p w14:paraId="104BC5E0" w14:textId="77777777" w:rsidR="005A1187" w:rsidRPr="008A3ED2" w:rsidRDefault="005A1187" w:rsidP="00936385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.3. Рассматривает ходатайства о приглашении на заседание Комиссии лиц, указанных в п.</w:t>
      </w:r>
      <w:r w:rsidR="00312989" w:rsidRPr="008A3ED2">
        <w:rPr>
          <w:rFonts w:ascii="Times New Roman" w:hAnsi="Times New Roman" w:cs="Times New Roman"/>
          <w:sz w:val="28"/>
          <w:szCs w:val="28"/>
        </w:rPr>
        <w:t>2.2</w:t>
      </w:r>
      <w:r w:rsidR="004B54D8" w:rsidRPr="008A3ED2">
        <w:rPr>
          <w:rFonts w:ascii="Times New Roman" w:hAnsi="Times New Roman" w:cs="Times New Roman"/>
          <w:sz w:val="28"/>
          <w:szCs w:val="28"/>
        </w:rPr>
        <w:t>.</w:t>
      </w:r>
      <w:r w:rsidR="00AA60F9" w:rsidRPr="008A3ED2">
        <w:rPr>
          <w:rFonts w:ascii="Times New Roman" w:hAnsi="Times New Roman" w:cs="Times New Roman"/>
          <w:sz w:val="28"/>
          <w:szCs w:val="28"/>
        </w:rPr>
        <w:t>2.</w:t>
      </w:r>
      <w:r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в течение </w:t>
      </w:r>
      <w:r w:rsidR="00092436" w:rsidRPr="008A3ED2">
        <w:rPr>
          <w:rFonts w:ascii="Times New Roman" w:hAnsi="Times New Roman" w:cs="Times New Roman"/>
          <w:sz w:val="28"/>
          <w:szCs w:val="28"/>
        </w:rPr>
        <w:t>7 (</w:t>
      </w:r>
      <w:r w:rsidRPr="008A3ED2">
        <w:rPr>
          <w:rFonts w:ascii="Times New Roman" w:hAnsi="Times New Roman" w:cs="Times New Roman"/>
          <w:sz w:val="28"/>
          <w:szCs w:val="28"/>
        </w:rPr>
        <w:t>семи</w:t>
      </w:r>
      <w:r w:rsidR="00092436" w:rsidRPr="008A3ED2">
        <w:rPr>
          <w:rFonts w:ascii="Times New Roman" w:hAnsi="Times New Roman" w:cs="Times New Roman"/>
          <w:sz w:val="28"/>
          <w:szCs w:val="28"/>
        </w:rPr>
        <w:t>)</w:t>
      </w:r>
      <w:r w:rsidRPr="008A3ED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104BC5E1" w14:textId="77777777" w:rsidR="005A1187" w:rsidRPr="008A3ED2" w:rsidRDefault="005A1187" w:rsidP="00936385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>. Подготовка материалов на рассмотрение Комиссии осуществляется по поручению председателя Комиссии и возлагается на секретаря Комиссии.</w:t>
      </w:r>
    </w:p>
    <w:p w14:paraId="104BC5E2" w14:textId="77777777" w:rsidR="00E86018" w:rsidRPr="008A3ED2" w:rsidRDefault="00E86018" w:rsidP="00E8601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3.6.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104BC5E3" w14:textId="77777777" w:rsidR="00E86018" w:rsidRPr="008A3ED2" w:rsidRDefault="00E86018" w:rsidP="00E8601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3.7.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КСП Москвы, не допускается.</w:t>
      </w:r>
    </w:p>
    <w:p w14:paraId="104BC5E4" w14:textId="77777777" w:rsidR="00E86018" w:rsidRPr="008A3ED2" w:rsidRDefault="00E86018" w:rsidP="00E8601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3.8. Ведение заседания Комиссии осуществляется председателем Комиссии, а в его отсутствие – заместителем председателя Комиссии. </w:t>
      </w:r>
    </w:p>
    <w:p w14:paraId="104BC5E5" w14:textId="77777777" w:rsidR="00E86018" w:rsidRPr="008A3ED2" w:rsidRDefault="00E86018" w:rsidP="00E86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3.9. Все члены Комиссии при принятии решений обладают равными правами.</w:t>
      </w:r>
    </w:p>
    <w:p w14:paraId="104BC5E6" w14:textId="77777777" w:rsidR="003915DB" w:rsidRPr="008A3ED2" w:rsidRDefault="003915DB" w:rsidP="003915DB">
      <w:pPr>
        <w:pStyle w:val="ConsPlusNormal"/>
        <w:ind w:firstLine="709"/>
        <w:jc w:val="both"/>
      </w:pPr>
      <w:r w:rsidRPr="008A3ED2">
        <w:t>3.</w:t>
      </w:r>
      <w:r w:rsidR="00E86018" w:rsidRPr="008A3ED2">
        <w:t>10</w:t>
      </w:r>
      <w:r w:rsidRPr="008A3ED2">
        <w:t>. 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города Москвы в КСП Москвы.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п.</w:t>
      </w:r>
      <w:r w:rsidR="00312989" w:rsidRPr="008A3ED2">
        <w:t>4</w:t>
      </w:r>
      <w:r w:rsidRPr="008A3ED2">
        <w:t>.</w:t>
      </w:r>
      <w:r w:rsidR="004C115F" w:rsidRPr="008A3ED2">
        <w:t>3</w:t>
      </w:r>
      <w:r w:rsidRPr="008A3ED2">
        <w:t>. настоящего Положения.</w:t>
      </w:r>
    </w:p>
    <w:p w14:paraId="104BC5E7" w14:textId="77777777" w:rsidR="003915DB" w:rsidRPr="008A3ED2" w:rsidRDefault="00E86018" w:rsidP="003915DB">
      <w:pPr>
        <w:pStyle w:val="ConsPlusNormal"/>
        <w:ind w:firstLine="709"/>
        <w:jc w:val="both"/>
      </w:pPr>
      <w:r w:rsidRPr="008A3ED2">
        <w:t>3.11</w:t>
      </w:r>
      <w:r w:rsidR="003915DB" w:rsidRPr="008A3ED2">
        <w:t>. Заседания Комиссии могут проводиться в отсутствие гражданского служащего или гражданина в случае:</w:t>
      </w:r>
    </w:p>
    <w:p w14:paraId="104BC5E8" w14:textId="77777777" w:rsidR="003915DB" w:rsidRPr="008A3ED2" w:rsidRDefault="003915DB" w:rsidP="003915DB">
      <w:pPr>
        <w:pStyle w:val="ConsPlusNormal"/>
        <w:ind w:firstLine="709"/>
        <w:jc w:val="both"/>
      </w:pPr>
      <w:r w:rsidRPr="008A3ED2">
        <w:t>3.</w:t>
      </w:r>
      <w:r w:rsidR="00E86018" w:rsidRPr="008A3ED2">
        <w:t>11</w:t>
      </w:r>
      <w:r w:rsidRPr="008A3ED2">
        <w:t>.1. Если в обращении, заявлении или уведомлении, предусмотренных п.</w:t>
      </w:r>
      <w:r w:rsidR="00312989" w:rsidRPr="008A3ED2">
        <w:t>4</w:t>
      </w:r>
      <w:r w:rsidRPr="008A3ED2">
        <w:t>.</w:t>
      </w:r>
      <w:r w:rsidR="004C115F" w:rsidRPr="008A3ED2">
        <w:t>3</w:t>
      </w:r>
      <w:r w:rsidRPr="008A3ED2">
        <w:t>. настоящего Положения, не содержится указания о намерении гражданского служащего или гражданина лично присутствовать на заседании Комиссии.</w:t>
      </w:r>
    </w:p>
    <w:p w14:paraId="104BC5E9" w14:textId="77777777" w:rsidR="003915DB" w:rsidRPr="008A3ED2" w:rsidRDefault="003915DB" w:rsidP="003915DB">
      <w:pPr>
        <w:pStyle w:val="ConsPlusNormal"/>
        <w:ind w:firstLine="709"/>
        <w:jc w:val="both"/>
      </w:pPr>
      <w:r w:rsidRPr="008A3ED2">
        <w:t>3.</w:t>
      </w:r>
      <w:r w:rsidR="00E86018" w:rsidRPr="008A3ED2">
        <w:t>11</w:t>
      </w:r>
      <w:r w:rsidRPr="008A3ED2">
        <w:t>.2. 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104BC5EA" w14:textId="77777777" w:rsidR="003915DB" w:rsidRPr="008A3ED2" w:rsidRDefault="003915DB" w:rsidP="003915D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12</w:t>
      </w:r>
      <w:r w:rsidRPr="008A3ED2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гражданского служащего или гражданина, замещавшего должность государственной гражданской службы в КСП Москвы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04BC5EB" w14:textId="77777777" w:rsidR="003915DB" w:rsidRPr="008A3ED2" w:rsidRDefault="003915DB" w:rsidP="003915D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13</w:t>
      </w:r>
      <w:r w:rsidRPr="008A3ED2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14:paraId="104BC5EC" w14:textId="77777777" w:rsidR="005D0F41" w:rsidRPr="008A3ED2" w:rsidRDefault="005D0F41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04BC5ED" w14:textId="77777777" w:rsidR="005D0F41" w:rsidRPr="008A3ED2" w:rsidRDefault="005D0F41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>. 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 для Председателя  КСП Москвы, за исключением решения, принимаемого по итогам рассмотрения вопроса, указанного в 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1.</w:t>
      </w:r>
      <w:r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которое носит обязательный характер.</w:t>
      </w:r>
    </w:p>
    <w:p w14:paraId="104BC5EE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14:paraId="104BC5EF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.1. </w:t>
      </w:r>
      <w:r w:rsidR="005D0F41" w:rsidRPr="008A3ED2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</w:t>
      </w:r>
      <w:r w:rsidR="00F35B76" w:rsidRPr="008A3ED2">
        <w:rPr>
          <w:rFonts w:ascii="Times New Roman" w:hAnsi="Times New Roman" w:cs="Times New Roman"/>
          <w:sz w:val="28"/>
          <w:szCs w:val="28"/>
        </w:rPr>
        <w:t>, должности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заседании.</w:t>
      </w:r>
    </w:p>
    <w:p w14:paraId="104BC5F0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.2. </w:t>
      </w:r>
      <w:r w:rsidR="005D0F41" w:rsidRPr="008A3ED2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04BC5F1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.3. </w:t>
      </w:r>
      <w:r w:rsidR="005D0F41" w:rsidRPr="008A3ED2">
        <w:rPr>
          <w:rFonts w:ascii="Times New Roman" w:hAnsi="Times New Roman" w:cs="Times New Roman"/>
          <w:sz w:val="28"/>
          <w:szCs w:val="28"/>
        </w:rPr>
        <w:t>Предъявляемые к гражданскому служащему претензии и требования, материалы, на которых они основываются.</w:t>
      </w:r>
    </w:p>
    <w:p w14:paraId="104BC5F2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.4. </w:t>
      </w:r>
      <w:r w:rsidR="005D0F41" w:rsidRPr="008A3ED2">
        <w:rPr>
          <w:rFonts w:ascii="Times New Roman" w:hAnsi="Times New Roman" w:cs="Times New Roman"/>
          <w:sz w:val="28"/>
          <w:szCs w:val="28"/>
        </w:rPr>
        <w:t>Содержание пояснений гражданского служащего и других лиц по существу предъявляемых претензий и требований.</w:t>
      </w:r>
    </w:p>
    <w:p w14:paraId="104BC5F3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.5. </w:t>
      </w:r>
      <w:r w:rsidR="005D0F41" w:rsidRPr="008A3ED2">
        <w:rPr>
          <w:rFonts w:ascii="Times New Roman" w:hAnsi="Times New Roman" w:cs="Times New Roman"/>
          <w:sz w:val="28"/>
          <w:szCs w:val="28"/>
        </w:rPr>
        <w:t>Фамилии, имена, отчества</w:t>
      </w:r>
      <w:r w:rsidR="00F35B76" w:rsidRPr="008A3ED2">
        <w:rPr>
          <w:rFonts w:ascii="Times New Roman" w:hAnsi="Times New Roman" w:cs="Times New Roman"/>
          <w:sz w:val="28"/>
          <w:szCs w:val="28"/>
        </w:rPr>
        <w:t>, должности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выступивших на заседании лиц и краткое изложение их выступлений.</w:t>
      </w:r>
    </w:p>
    <w:p w14:paraId="104BC5F4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.6. </w:t>
      </w:r>
      <w:r w:rsidR="005D0F41" w:rsidRPr="008A3ED2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КСП Москвы.</w:t>
      </w:r>
    </w:p>
    <w:p w14:paraId="104BC5F5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.7. </w:t>
      </w:r>
      <w:r w:rsidR="005D0F41" w:rsidRPr="008A3ED2">
        <w:rPr>
          <w:rFonts w:ascii="Times New Roman" w:hAnsi="Times New Roman" w:cs="Times New Roman"/>
          <w:sz w:val="28"/>
          <w:szCs w:val="28"/>
        </w:rPr>
        <w:t>Другие сведения.</w:t>
      </w:r>
    </w:p>
    <w:p w14:paraId="104BC5F6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.8. </w:t>
      </w:r>
      <w:r w:rsidR="005D0F41" w:rsidRPr="008A3ED2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14:paraId="104BC5F7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.9. </w:t>
      </w:r>
      <w:r w:rsidR="005D0F41" w:rsidRPr="008A3ED2">
        <w:rPr>
          <w:rFonts w:ascii="Times New Roman" w:hAnsi="Times New Roman" w:cs="Times New Roman"/>
          <w:sz w:val="28"/>
          <w:szCs w:val="28"/>
        </w:rPr>
        <w:t>Решение Комиссии и обоснование его принятия.</w:t>
      </w:r>
    </w:p>
    <w:p w14:paraId="104BC5F8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гражданский служащий.</w:t>
      </w:r>
    </w:p>
    <w:p w14:paraId="104BC5F9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8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течение </w:t>
      </w:r>
      <w:r w:rsidRPr="008A3ED2">
        <w:rPr>
          <w:rFonts w:ascii="Times New Roman" w:hAnsi="Times New Roman" w:cs="Times New Roman"/>
          <w:sz w:val="28"/>
          <w:szCs w:val="28"/>
        </w:rPr>
        <w:t>3</w:t>
      </w:r>
      <w:r w:rsidR="004B54D8" w:rsidRPr="008A3ED2">
        <w:rPr>
          <w:rFonts w:ascii="Times New Roman" w:hAnsi="Times New Roman" w:cs="Times New Roman"/>
          <w:sz w:val="28"/>
          <w:szCs w:val="28"/>
        </w:rPr>
        <w:t xml:space="preserve"> </w:t>
      </w:r>
      <w:r w:rsidRPr="008A3ED2">
        <w:rPr>
          <w:rFonts w:ascii="Times New Roman" w:hAnsi="Times New Roman" w:cs="Times New Roman"/>
          <w:sz w:val="28"/>
          <w:szCs w:val="28"/>
        </w:rPr>
        <w:t>(</w:t>
      </w:r>
      <w:r w:rsidR="005D0F41" w:rsidRPr="008A3ED2">
        <w:rPr>
          <w:rFonts w:ascii="Times New Roman" w:hAnsi="Times New Roman" w:cs="Times New Roman"/>
          <w:sz w:val="28"/>
          <w:szCs w:val="28"/>
        </w:rPr>
        <w:t>трех</w:t>
      </w:r>
      <w:r w:rsidRPr="008A3ED2">
        <w:rPr>
          <w:rFonts w:ascii="Times New Roman" w:hAnsi="Times New Roman" w:cs="Times New Roman"/>
          <w:sz w:val="28"/>
          <w:szCs w:val="28"/>
        </w:rPr>
        <w:t>)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направляются Председателю КСП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5D0F41" w:rsidRPr="008A3ED2">
        <w:rPr>
          <w:rFonts w:ascii="Times New Roman" w:hAnsi="Times New Roman" w:cs="Times New Roman"/>
          <w:sz w:val="28"/>
          <w:szCs w:val="28"/>
        </w:rPr>
        <w:t>Москвы, полностью или в виде выписок из него – гражданскому служащему, а также по решению Комиссии – иным заинтересованным лицам.</w:t>
      </w:r>
    </w:p>
    <w:p w14:paraId="104BC5FA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9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Председатель КСП Москвы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федеральными законами, нормативными правовыми актами Российской Федерации, законами города Москвы и иными нормативными правовыми актами города Москвы, а также по иным вопросам организации противодействия коррупции. О рассмотрении рекомендаций Комиссии и принятом решении Председатель КСП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5D0F41" w:rsidRPr="008A3ED2">
        <w:rPr>
          <w:rFonts w:ascii="Times New Roman" w:hAnsi="Times New Roman" w:cs="Times New Roman"/>
          <w:sz w:val="28"/>
          <w:szCs w:val="28"/>
        </w:rPr>
        <w:t>Москвы в месячный срок со дня поступления к нему протокола заседания Комиссии информирует Комиссию в письменной форме. Решение Председателя КСП Москвы оглашается на ближайшем после поступления указанной информации заседании Комиссии и принимается к сведению без обсуждения.</w:t>
      </w:r>
    </w:p>
    <w:p w14:paraId="104BC5FB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20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гражданского служащего, информация об этом представляется Председателю КСП Москвы для решения вопроса о применении к гражданскому служащему мер ответственности, предусмотренных федеральными законами, нормативными правовыми актами Российской Федерации, законами города Москвы и иными нормативными правовыми актами города Москвы.</w:t>
      </w:r>
    </w:p>
    <w:p w14:paraId="104BC5FC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21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семидневный срок, </w:t>
      </w:r>
      <w:r w:rsidR="00C35796" w:rsidRPr="008A3ED2">
        <w:rPr>
          <w:rFonts w:ascii="Times New Roman" w:hAnsi="Times New Roman" w:cs="Times New Roman"/>
          <w:sz w:val="28"/>
          <w:szCs w:val="28"/>
        </w:rPr>
        <w:t>либо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немедленно</w:t>
      </w:r>
      <w:r w:rsidR="00C35796" w:rsidRPr="008A3ED2">
        <w:rPr>
          <w:rFonts w:ascii="Times New Roman" w:hAnsi="Times New Roman" w:cs="Times New Roman"/>
          <w:sz w:val="28"/>
          <w:szCs w:val="28"/>
        </w:rPr>
        <w:t>, в случае принятия Комиссией такого решения</w:t>
      </w:r>
      <w:r w:rsidR="005D0F41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5FD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22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04BC5FE" w14:textId="77777777" w:rsidR="005D0F41" w:rsidRPr="008A3ED2" w:rsidRDefault="0040450A" w:rsidP="0040450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3.2</w:t>
      </w:r>
      <w:r w:rsidR="00E86018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КСП Москвы, вручается гражданину, замещавшему должность государственной гражданской службы в КСП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Москвы, в отношении которого рассматривался вопрос, указанный в </w:t>
      </w:r>
      <w:r w:rsidRPr="008A3ED2">
        <w:rPr>
          <w:rFonts w:ascii="Times New Roman" w:hAnsi="Times New Roman" w:cs="Times New Roman"/>
          <w:sz w:val="28"/>
          <w:szCs w:val="28"/>
        </w:rPr>
        <w:t>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E86018" w:rsidRPr="008A3ED2">
        <w:rPr>
          <w:rFonts w:ascii="Times New Roman" w:hAnsi="Times New Roman" w:cs="Times New Roman"/>
          <w:sz w:val="28"/>
          <w:szCs w:val="28"/>
        </w:rPr>
        <w:t>1.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="00C95690" w:rsidRPr="008A3ED2">
        <w:rPr>
          <w:rFonts w:ascii="Times New Roman" w:hAnsi="Times New Roman" w:cs="Times New Roman"/>
          <w:sz w:val="28"/>
          <w:szCs w:val="28"/>
        </w:rPr>
        <w:t>1 (</w:t>
      </w:r>
      <w:r w:rsidR="005D0F41" w:rsidRPr="008A3ED2">
        <w:rPr>
          <w:rFonts w:ascii="Times New Roman" w:hAnsi="Times New Roman" w:cs="Times New Roman"/>
          <w:sz w:val="28"/>
          <w:szCs w:val="28"/>
        </w:rPr>
        <w:t>одного</w:t>
      </w:r>
      <w:r w:rsidR="00C95690" w:rsidRPr="008A3ED2">
        <w:rPr>
          <w:rFonts w:ascii="Times New Roman" w:hAnsi="Times New Roman" w:cs="Times New Roman"/>
          <w:sz w:val="28"/>
          <w:szCs w:val="28"/>
        </w:rPr>
        <w:t>)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проведения соответствующего заседания Комиссии.</w:t>
      </w:r>
    </w:p>
    <w:p w14:paraId="104BC5FF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3.2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 возлагается на подразделение </w:t>
      </w:r>
      <w:r w:rsidRPr="008A3ED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5D0F41" w:rsidRPr="008A3ED2">
        <w:rPr>
          <w:rFonts w:ascii="Times New Roman" w:hAnsi="Times New Roman" w:cs="Times New Roman"/>
          <w:sz w:val="28"/>
          <w:szCs w:val="28"/>
        </w:rPr>
        <w:t>государственной службы и кадров КСП Москвы.</w:t>
      </w:r>
    </w:p>
    <w:p w14:paraId="104BC600" w14:textId="77777777" w:rsidR="005A1187" w:rsidRPr="008A3ED2" w:rsidRDefault="005A1187" w:rsidP="00AE5B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601" w14:textId="77777777" w:rsidR="00DE5F68" w:rsidRPr="008A3ED2" w:rsidRDefault="00DA6AF0" w:rsidP="00DE5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. </w:t>
      </w:r>
      <w:r w:rsidR="00CF7165" w:rsidRPr="008A3ED2">
        <w:rPr>
          <w:rFonts w:ascii="Times New Roman" w:hAnsi="Times New Roman" w:cs="Times New Roman"/>
          <w:sz w:val="28"/>
          <w:szCs w:val="28"/>
        </w:rPr>
        <w:t>Основания для проведени</w:t>
      </w:r>
      <w:r w:rsidR="00DE5F68" w:rsidRPr="008A3ED2">
        <w:rPr>
          <w:rFonts w:ascii="Times New Roman" w:hAnsi="Times New Roman" w:cs="Times New Roman"/>
          <w:sz w:val="28"/>
          <w:szCs w:val="28"/>
        </w:rPr>
        <w:t>я заседания</w:t>
      </w:r>
    </w:p>
    <w:p w14:paraId="104BC602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603" w14:textId="77777777" w:rsidR="00A07B73" w:rsidRPr="008A3ED2" w:rsidRDefault="00922EF4" w:rsidP="005A1187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6"/>
      <w:bookmarkEnd w:id="3"/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DC4BC7" w:rsidRPr="008A3ED2">
        <w:rPr>
          <w:rFonts w:ascii="Times New Roman" w:hAnsi="Times New Roman" w:cs="Times New Roman"/>
          <w:sz w:val="28"/>
          <w:szCs w:val="28"/>
        </w:rPr>
        <w:t>.1.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97D44" w:rsidRPr="008A3ED2">
        <w:rPr>
          <w:rFonts w:ascii="Times New Roman" w:hAnsi="Times New Roman" w:cs="Times New Roman"/>
          <w:sz w:val="28"/>
          <w:szCs w:val="28"/>
        </w:rPr>
        <w:t>Председателем КСП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материалов проверки, проведенной в соответствии с </w:t>
      </w:r>
      <w:hyperlink r:id="rId10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Мэра Москвы от 15</w:t>
      </w:r>
      <w:r w:rsidR="00120C32" w:rsidRPr="008A3ED2">
        <w:rPr>
          <w:rFonts w:ascii="Times New Roman" w:hAnsi="Times New Roman" w:cs="Times New Roman"/>
          <w:sz w:val="28"/>
          <w:szCs w:val="28"/>
        </w:rPr>
        <w:t>.02.</w:t>
      </w:r>
      <w:r w:rsidR="00A07B73" w:rsidRPr="008A3ED2">
        <w:rPr>
          <w:rFonts w:ascii="Times New Roman" w:hAnsi="Times New Roman" w:cs="Times New Roman"/>
          <w:sz w:val="28"/>
          <w:szCs w:val="28"/>
        </w:rPr>
        <w:t>2010</w:t>
      </w:r>
      <w:r w:rsidR="00120C32" w:rsidRPr="008A3ED2">
        <w:rPr>
          <w:rFonts w:ascii="Times New Roman" w:hAnsi="Times New Roman" w:cs="Times New Roman"/>
          <w:sz w:val="28"/>
          <w:szCs w:val="28"/>
        </w:rPr>
        <w:t xml:space="preserve"> №</w:t>
      </w:r>
      <w:r w:rsidR="008C60AA" w:rsidRPr="008A3ED2">
        <w:rPr>
          <w:rFonts w:ascii="Times New Roman" w:hAnsi="Times New Roman" w:cs="Times New Roman"/>
          <w:sz w:val="28"/>
          <w:szCs w:val="28"/>
        </w:rPr>
        <w:t> </w:t>
      </w:r>
      <w:r w:rsidR="005F5C44" w:rsidRPr="008A3ED2">
        <w:rPr>
          <w:rFonts w:ascii="Times New Roman" w:hAnsi="Times New Roman" w:cs="Times New Roman"/>
          <w:sz w:val="28"/>
          <w:szCs w:val="28"/>
        </w:rPr>
        <w:t>11-УМ «</w:t>
      </w:r>
      <w:r w:rsidR="00A07B73" w:rsidRPr="008A3ED2">
        <w:rPr>
          <w:rFonts w:ascii="Times New Roman" w:hAnsi="Times New Roman" w:cs="Times New Roman"/>
          <w:sz w:val="28"/>
          <w:szCs w:val="28"/>
        </w:rPr>
        <w:t>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</w:t>
      </w:r>
      <w:r w:rsidR="005F5C44" w:rsidRPr="008A3ED2">
        <w:rPr>
          <w:rFonts w:ascii="Times New Roman" w:hAnsi="Times New Roman" w:cs="Times New Roman"/>
          <w:sz w:val="28"/>
          <w:szCs w:val="28"/>
        </w:rPr>
        <w:t>»</w:t>
      </w:r>
      <w:r w:rsidR="00A80C29" w:rsidRPr="008A3ED2">
        <w:rPr>
          <w:rFonts w:ascii="Times New Roman" w:hAnsi="Times New Roman" w:cs="Times New Roman"/>
          <w:sz w:val="28"/>
          <w:szCs w:val="28"/>
        </w:rPr>
        <w:t xml:space="preserve"> (далее – у</w:t>
      </w:r>
      <w:r w:rsidR="008C60AA" w:rsidRPr="008A3ED2">
        <w:rPr>
          <w:rFonts w:ascii="Times New Roman" w:hAnsi="Times New Roman" w:cs="Times New Roman"/>
          <w:sz w:val="28"/>
          <w:szCs w:val="28"/>
        </w:rPr>
        <w:t>каз Мэра Москвы от 15.02.2010 № </w:t>
      </w:r>
      <w:r w:rsidR="00A80C29" w:rsidRPr="008A3ED2">
        <w:rPr>
          <w:rFonts w:ascii="Times New Roman" w:hAnsi="Times New Roman" w:cs="Times New Roman"/>
          <w:sz w:val="28"/>
          <w:szCs w:val="28"/>
        </w:rPr>
        <w:t>11-УМ)</w:t>
      </w:r>
      <w:r w:rsidR="00A07B73" w:rsidRPr="008A3ED2">
        <w:rPr>
          <w:rFonts w:ascii="Times New Roman" w:hAnsi="Times New Roman" w:cs="Times New Roman"/>
          <w:sz w:val="28"/>
          <w:szCs w:val="28"/>
        </w:rPr>
        <w:t>, свидетельствующих:</w:t>
      </w:r>
    </w:p>
    <w:p w14:paraId="104BC604" w14:textId="77777777" w:rsidR="00B007F8" w:rsidRPr="008A3ED2" w:rsidRDefault="00922EF4" w:rsidP="00B007F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5A1187" w:rsidRPr="008A3ED2">
        <w:rPr>
          <w:rFonts w:ascii="Times New Roman" w:hAnsi="Times New Roman" w:cs="Times New Roman"/>
          <w:sz w:val="28"/>
          <w:szCs w:val="28"/>
        </w:rPr>
        <w:t>.1.1. </w:t>
      </w:r>
      <w:r w:rsidR="001F7EB1" w:rsidRPr="008A3ED2">
        <w:rPr>
          <w:rFonts w:ascii="Times New Roman" w:hAnsi="Times New Roman" w:cs="Times New Roman"/>
          <w:sz w:val="28"/>
          <w:szCs w:val="28"/>
        </w:rPr>
        <w:t>О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представлении гражданским служащим недостоверных или неполных сведений, предусмотренных </w:t>
      </w:r>
      <w:hyperlink r:id="rId11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п</w:t>
        </w:r>
        <w:r w:rsidR="00A80C29" w:rsidRPr="008A3ED2">
          <w:rPr>
            <w:rFonts w:ascii="Times New Roman" w:hAnsi="Times New Roman" w:cs="Times New Roman"/>
            <w:sz w:val="28"/>
            <w:szCs w:val="28"/>
          </w:rPr>
          <w:t>.</w:t>
        </w:r>
        <w:r w:rsidR="00A07B73" w:rsidRPr="008A3ED2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="00A523E7" w:rsidRPr="008A3ED2">
        <w:rPr>
          <w:rFonts w:ascii="Times New Roman" w:hAnsi="Times New Roman" w:cs="Times New Roman"/>
          <w:sz w:val="28"/>
          <w:szCs w:val="28"/>
        </w:rPr>
        <w:t>.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указа Мэра Москвы от 15</w:t>
      </w:r>
      <w:r w:rsidR="00120C32" w:rsidRPr="008A3ED2">
        <w:rPr>
          <w:rFonts w:ascii="Times New Roman" w:hAnsi="Times New Roman" w:cs="Times New Roman"/>
          <w:sz w:val="28"/>
          <w:szCs w:val="28"/>
        </w:rPr>
        <w:t>.02.2010 №</w:t>
      </w:r>
      <w:r w:rsidR="008C60AA" w:rsidRPr="008A3ED2">
        <w:rPr>
          <w:rFonts w:ascii="Times New Roman" w:hAnsi="Times New Roman" w:cs="Times New Roman"/>
          <w:sz w:val="28"/>
          <w:szCs w:val="28"/>
        </w:rPr>
        <w:t> </w:t>
      </w:r>
      <w:r w:rsidR="00A07B73" w:rsidRPr="008A3ED2">
        <w:rPr>
          <w:rFonts w:ascii="Times New Roman" w:hAnsi="Times New Roman" w:cs="Times New Roman"/>
          <w:sz w:val="28"/>
          <w:szCs w:val="28"/>
        </w:rPr>
        <w:t>11-УМ.</w:t>
      </w:r>
      <w:r w:rsidR="00B007F8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605" w14:textId="77777777" w:rsidR="00B007F8" w:rsidRPr="008A3ED2" w:rsidRDefault="00B007F8" w:rsidP="00B007F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По итогам рассмотрения указанного вопроса Комиссия принимает одно из следующих решений:</w:t>
      </w:r>
    </w:p>
    <w:p w14:paraId="104BC606" w14:textId="77777777" w:rsidR="00B007F8" w:rsidRPr="008A3ED2" w:rsidRDefault="00B007F8" w:rsidP="00B007F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4.1.1.1. Установить, что сведения, предусмотренные </w:t>
      </w:r>
      <w:hyperlink r:id="rId12" w:history="1">
        <w:r w:rsidRPr="008A3ED2">
          <w:rPr>
            <w:rFonts w:ascii="Times New Roman" w:hAnsi="Times New Roman" w:cs="Times New Roman"/>
            <w:sz w:val="28"/>
            <w:szCs w:val="28"/>
          </w:rPr>
          <w:t>п.1.1</w:t>
        </w:r>
      </w:hyperlink>
      <w:r w:rsidRPr="008A3ED2">
        <w:rPr>
          <w:rFonts w:ascii="Times New Roman" w:hAnsi="Times New Roman" w:cs="Times New Roman"/>
          <w:sz w:val="28"/>
          <w:szCs w:val="28"/>
        </w:rPr>
        <w:t>. указа Мэра Москвы от 15.02.2010 № 11-УМ, представленные гражданским служащим, являются достоверными и полными.</w:t>
      </w:r>
    </w:p>
    <w:p w14:paraId="104BC607" w14:textId="77777777" w:rsidR="00B007F8" w:rsidRPr="008A3ED2" w:rsidRDefault="00B007F8" w:rsidP="00B007F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4.1.1.2. Установить, что сведения, предусмотренные </w:t>
      </w:r>
      <w:hyperlink r:id="rId13" w:history="1">
        <w:r w:rsidRPr="008A3ED2">
          <w:rPr>
            <w:rFonts w:ascii="Times New Roman" w:hAnsi="Times New Roman" w:cs="Times New Roman"/>
            <w:sz w:val="28"/>
            <w:szCs w:val="28"/>
          </w:rPr>
          <w:t>п.1.1</w:t>
        </w:r>
      </w:hyperlink>
      <w:r w:rsidRPr="008A3ED2">
        <w:rPr>
          <w:rFonts w:ascii="Times New Roman" w:hAnsi="Times New Roman" w:cs="Times New Roman"/>
          <w:sz w:val="28"/>
          <w:szCs w:val="28"/>
        </w:rPr>
        <w:t>. указа Мэра Москвы от 15.02.2010 № 11-УМ, представленные гражданским служащим, являются недостоверными и (или) неполными. В этом случае Комиссия рекомендует Председателю КСП Москвы применить к гражданскому служащему конкретную меру ответственности в соответствии с действующим законодательством.</w:t>
      </w:r>
    </w:p>
    <w:p w14:paraId="104BC608" w14:textId="77777777" w:rsidR="00A07B73" w:rsidRPr="008A3ED2" w:rsidRDefault="00922EF4" w:rsidP="005A118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8"/>
      <w:bookmarkEnd w:id="5"/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5A1187" w:rsidRPr="008A3ED2">
        <w:rPr>
          <w:rFonts w:ascii="Times New Roman" w:hAnsi="Times New Roman" w:cs="Times New Roman"/>
          <w:sz w:val="28"/>
          <w:szCs w:val="28"/>
        </w:rPr>
        <w:t>.1.2. </w:t>
      </w:r>
      <w:r w:rsidR="001F7EB1" w:rsidRPr="008A3ED2">
        <w:rPr>
          <w:rFonts w:ascii="Times New Roman" w:hAnsi="Times New Roman" w:cs="Times New Roman"/>
          <w:sz w:val="28"/>
          <w:szCs w:val="28"/>
        </w:rPr>
        <w:t>О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несоблюдении гражданским служащим требований к служебному поведению и (или) требований об урегулировании конфликта интересов.</w:t>
      </w:r>
    </w:p>
    <w:p w14:paraId="104BC609" w14:textId="77777777" w:rsidR="00922EF4" w:rsidRPr="008A3ED2" w:rsidRDefault="00922EF4" w:rsidP="00364E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364EC1" w:rsidRPr="008A3ED2">
        <w:rPr>
          <w:rFonts w:ascii="Times New Roman" w:hAnsi="Times New Roman" w:cs="Times New Roman"/>
          <w:sz w:val="28"/>
          <w:szCs w:val="28"/>
        </w:rPr>
        <w:t>указанного вопроса</w:t>
      </w:r>
      <w:r w:rsidRPr="008A3ED2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104BC60A" w14:textId="77777777" w:rsidR="00922EF4" w:rsidRPr="008A3ED2" w:rsidRDefault="00364EC1" w:rsidP="00364EC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4.1.2.1. </w:t>
      </w:r>
      <w:r w:rsidR="00922EF4" w:rsidRPr="008A3ED2">
        <w:rPr>
          <w:rFonts w:ascii="Times New Roman" w:hAnsi="Times New Roman" w:cs="Times New Roman"/>
          <w:sz w:val="28"/>
          <w:szCs w:val="28"/>
        </w:rPr>
        <w:t>Установить, что гражданский служащий соблюдал требования к служебному поведению и (или) требования об урегулировании конфликта интересов.</w:t>
      </w:r>
    </w:p>
    <w:p w14:paraId="104BC60B" w14:textId="77777777" w:rsidR="00922EF4" w:rsidRPr="008A3ED2" w:rsidRDefault="00364EC1" w:rsidP="00364EC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4.1.2.2. </w:t>
      </w:r>
      <w:r w:rsidR="00922EF4" w:rsidRPr="008A3ED2">
        <w:rPr>
          <w:rFonts w:ascii="Times New Roman" w:hAnsi="Times New Roman" w:cs="Times New Roman"/>
          <w:sz w:val="28"/>
          <w:szCs w:val="28"/>
        </w:rPr>
        <w:t>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КСП Москвы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 в соответствии с действующим законодательством.</w:t>
      </w:r>
    </w:p>
    <w:p w14:paraId="104BC60C" w14:textId="77777777" w:rsidR="00027C81" w:rsidRPr="008A3ED2" w:rsidRDefault="004C115F" w:rsidP="00364EC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4.2.</w:t>
      </w:r>
      <w:r w:rsidR="004B54D8" w:rsidRPr="008A3ED2">
        <w:rPr>
          <w:rFonts w:ascii="Times New Roman" w:hAnsi="Times New Roman" w:cs="Times New Roman"/>
          <w:sz w:val="28"/>
          <w:szCs w:val="28"/>
        </w:rPr>
        <w:t> </w:t>
      </w:r>
      <w:r w:rsidR="00027C81" w:rsidRPr="008A3ED2">
        <w:rPr>
          <w:rFonts w:ascii="Times New Roman" w:hAnsi="Times New Roman" w:cs="Times New Roman"/>
          <w:sz w:val="28"/>
          <w:szCs w:val="28"/>
        </w:rPr>
        <w:t>По итогам рассмотрения вопросов</w:t>
      </w:r>
      <w:r w:rsidRPr="008A3ED2">
        <w:rPr>
          <w:rFonts w:ascii="Times New Roman" w:hAnsi="Times New Roman" w:cs="Times New Roman"/>
          <w:sz w:val="28"/>
          <w:szCs w:val="28"/>
        </w:rPr>
        <w:t>,</w:t>
      </w:r>
      <w:r w:rsidR="00027C81" w:rsidRPr="008A3ED2">
        <w:rPr>
          <w:rFonts w:ascii="Times New Roman" w:hAnsi="Times New Roman" w:cs="Times New Roman"/>
          <w:sz w:val="28"/>
          <w:szCs w:val="28"/>
        </w:rPr>
        <w:t xml:space="preserve"> </w:t>
      </w:r>
      <w:r w:rsidRPr="008A3ED2">
        <w:rPr>
          <w:rFonts w:ascii="Times New Roman" w:hAnsi="Times New Roman" w:cs="Times New Roman"/>
          <w:sz w:val="28"/>
          <w:szCs w:val="28"/>
        </w:rPr>
        <w:t>указанных в п.п.4.1.1., 4.1.2.</w:t>
      </w:r>
      <w:r w:rsidR="004B54D8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A3ED2">
        <w:rPr>
          <w:rFonts w:ascii="Times New Roman" w:hAnsi="Times New Roman" w:cs="Times New Roman"/>
          <w:sz w:val="28"/>
          <w:szCs w:val="28"/>
        </w:rPr>
        <w:t xml:space="preserve">, </w:t>
      </w:r>
      <w:r w:rsidR="00027C81" w:rsidRPr="008A3ED2">
        <w:rPr>
          <w:rFonts w:ascii="Times New Roman" w:hAnsi="Times New Roman" w:cs="Times New Roman"/>
          <w:sz w:val="28"/>
          <w:szCs w:val="28"/>
        </w:rPr>
        <w:t>Комиссия может принять иное решение при наличии соответствующих оснований. Основания и мотивы иного решения должны быть отражены в протоколе заседания Комиссии.</w:t>
      </w:r>
    </w:p>
    <w:p w14:paraId="104BC60D" w14:textId="77777777" w:rsidR="00A07B73" w:rsidRPr="008A3ED2" w:rsidRDefault="004C115F" w:rsidP="00D872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r w:rsidRPr="008A3ED2">
        <w:rPr>
          <w:rFonts w:ascii="Times New Roman" w:hAnsi="Times New Roman" w:cs="Times New Roman"/>
          <w:sz w:val="28"/>
          <w:szCs w:val="28"/>
        </w:rPr>
        <w:t>4.3</w:t>
      </w:r>
      <w:r w:rsidR="00502D7D" w:rsidRPr="008A3ED2">
        <w:rPr>
          <w:rFonts w:ascii="Times New Roman" w:hAnsi="Times New Roman" w:cs="Times New Roman"/>
          <w:sz w:val="28"/>
          <w:szCs w:val="28"/>
        </w:rPr>
        <w:t>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 в установленном порядке:</w:t>
      </w:r>
    </w:p>
    <w:p w14:paraId="104BC60E" w14:textId="77777777" w:rsidR="00A07B73" w:rsidRPr="008A3ED2" w:rsidRDefault="00D87258" w:rsidP="00AE4C0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0"/>
      <w:bookmarkEnd w:id="7"/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</w:t>
      </w:r>
      <w:r w:rsidR="004B54D8" w:rsidRPr="008A3ED2">
        <w:rPr>
          <w:rFonts w:ascii="Times New Roman" w:hAnsi="Times New Roman" w:cs="Times New Roman"/>
          <w:sz w:val="28"/>
          <w:szCs w:val="28"/>
        </w:rPr>
        <w:t>.</w:t>
      </w:r>
      <w:r w:rsidR="00364EC1" w:rsidRPr="008A3ED2">
        <w:rPr>
          <w:rFonts w:ascii="Times New Roman" w:hAnsi="Times New Roman" w:cs="Times New Roman"/>
          <w:sz w:val="28"/>
          <w:szCs w:val="28"/>
        </w:rPr>
        <w:t>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Обращение гражданина, ранее замещавшего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Москвы должность </w:t>
      </w:r>
      <w:r w:rsidR="00A80C29" w:rsidRPr="008A3ED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гражданской службы, предусмотренную перечнем должностей, утвержденным </w:t>
      </w:r>
      <w:r w:rsidR="00A80C29" w:rsidRPr="008A3ED2">
        <w:rPr>
          <w:rFonts w:ascii="Times New Roman" w:hAnsi="Times New Roman" w:cs="Times New Roman"/>
          <w:sz w:val="28"/>
          <w:szCs w:val="28"/>
        </w:rPr>
        <w:t>П</w:t>
      </w:r>
      <w:r w:rsidR="00120C32" w:rsidRPr="008A3ED2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Москвы, о согласии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службы.</w:t>
      </w:r>
    </w:p>
    <w:p w14:paraId="104BC60F" w14:textId="77777777" w:rsidR="00BB2EDE" w:rsidRPr="008A3ED2" w:rsidRDefault="00BB2EDE" w:rsidP="00BB2EDE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D87258" w:rsidRPr="008A3ED2">
        <w:rPr>
          <w:rFonts w:ascii="Times New Roman" w:hAnsi="Times New Roman" w:cs="Times New Roman"/>
          <w:sz w:val="28"/>
          <w:szCs w:val="28"/>
        </w:rPr>
        <w:t>1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1.</w:t>
      </w:r>
      <w:r w:rsidRPr="008A3ED2">
        <w:rPr>
          <w:rFonts w:ascii="Times New Roman" w:hAnsi="Times New Roman" w:cs="Times New Roman"/>
          <w:sz w:val="28"/>
          <w:szCs w:val="28"/>
        </w:rPr>
        <w:t> Обращение может быть подано гражданским служащим КСП Москвы, планирующим свое увольнение, и подлежит рассмотрению Комиссией в соответствии с настоящим Положением.</w:t>
      </w:r>
    </w:p>
    <w:p w14:paraId="104BC610" w14:textId="77777777" w:rsidR="00364EC1" w:rsidRPr="008A3ED2" w:rsidRDefault="00BB2EDE" w:rsidP="00AE4C0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</w:t>
      </w:r>
      <w:r w:rsidR="00364EC1"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2.</w:t>
      </w:r>
      <w:r w:rsidR="00364EC1" w:rsidRPr="008A3ED2">
        <w:rPr>
          <w:rFonts w:ascii="Times New Roman" w:hAnsi="Times New Roman" w:cs="Times New Roman"/>
          <w:sz w:val="28"/>
          <w:szCs w:val="28"/>
        </w:rPr>
        <w:t xml:space="preserve"> Обращение подается гражданином, замещавшим должность государственной гражданской службы в КСП Москвы, в подразделение </w:t>
      </w:r>
      <w:r w:rsidR="004D10CE" w:rsidRPr="008A3ED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64EC1" w:rsidRPr="008A3ED2"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кадров. </w:t>
      </w:r>
    </w:p>
    <w:p w14:paraId="104BC611" w14:textId="77777777" w:rsidR="00364EC1" w:rsidRPr="008A3ED2" w:rsidRDefault="00364EC1" w:rsidP="00AE4C0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1.</w:t>
      </w:r>
      <w:r w:rsidR="00D87258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 xml:space="preserve">. В обращении указываются: </w:t>
      </w:r>
    </w:p>
    <w:p w14:paraId="104BC612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фамилия, имя, отчество гражданина; </w:t>
      </w:r>
    </w:p>
    <w:p w14:paraId="104BC613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дата рождения; </w:t>
      </w:r>
    </w:p>
    <w:p w14:paraId="104BC614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адрес места жительства; </w:t>
      </w:r>
    </w:p>
    <w:p w14:paraId="104BC615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государственной гражданской службы;</w:t>
      </w:r>
    </w:p>
    <w:p w14:paraId="104BC616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наименование, местонахождение коммерческой или некоммерческой организации; </w:t>
      </w:r>
    </w:p>
    <w:p w14:paraId="104BC617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характер деятельности организации; </w:t>
      </w:r>
    </w:p>
    <w:p w14:paraId="104BC618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должностные (служебные) обязанности, исполняемые гражданином во время замещения им должности государственной гражданской службы в КСП Москвы; </w:t>
      </w:r>
    </w:p>
    <w:p w14:paraId="104BC619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14:paraId="104BC61A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вид договора (трудовой или гражданско-правовой), предполагаемый срок его действия; </w:t>
      </w:r>
    </w:p>
    <w:p w14:paraId="104BC61B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сумма оплаты за выполнение (оказание) по договору работ (услуг). </w:t>
      </w:r>
    </w:p>
    <w:p w14:paraId="104BC61C" w14:textId="77777777" w:rsidR="00D87258" w:rsidRPr="008A3ED2" w:rsidRDefault="00D87258" w:rsidP="00D8725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1.</w:t>
      </w:r>
      <w:r w:rsidR="00095CC9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По итогам рассмотрения указанного вопроса Комиссия принимает одно из следующих решений:</w:t>
      </w:r>
    </w:p>
    <w:p w14:paraId="104BC61D" w14:textId="77777777" w:rsidR="00D87258" w:rsidRPr="008A3ED2" w:rsidRDefault="00EF34A4" w:rsidP="00D8725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1) </w:t>
      </w:r>
      <w:r w:rsidR="00F52DB3" w:rsidRPr="008A3ED2">
        <w:rPr>
          <w:rFonts w:ascii="Times New Roman" w:hAnsi="Times New Roman" w:cs="Times New Roman"/>
          <w:sz w:val="28"/>
          <w:szCs w:val="28"/>
        </w:rPr>
        <w:t>д</w:t>
      </w:r>
      <w:r w:rsidR="00D87258" w:rsidRPr="008A3ED2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 w:rsidR="00F52DB3" w:rsidRPr="008A3ED2">
        <w:rPr>
          <w:rFonts w:ascii="Times New Roman" w:hAnsi="Times New Roman" w:cs="Times New Roman"/>
          <w:sz w:val="28"/>
          <w:szCs w:val="28"/>
        </w:rPr>
        <w:t>ностные (служебные) обязанности;</w:t>
      </w:r>
    </w:p>
    <w:p w14:paraId="104BC61E" w14:textId="77777777" w:rsidR="00D87258" w:rsidRPr="008A3ED2" w:rsidRDefault="00EF34A4" w:rsidP="00D8725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</w:t>
      </w:r>
      <w:r w:rsidR="00D87258" w:rsidRPr="008A3ED2">
        <w:rPr>
          <w:rFonts w:ascii="Times New Roman" w:hAnsi="Times New Roman" w:cs="Times New Roman"/>
          <w:sz w:val="28"/>
          <w:szCs w:val="28"/>
        </w:rPr>
        <w:t> </w:t>
      </w:r>
      <w:r w:rsidR="00F52DB3" w:rsidRPr="008A3ED2">
        <w:rPr>
          <w:rFonts w:ascii="Times New Roman" w:hAnsi="Times New Roman" w:cs="Times New Roman"/>
          <w:sz w:val="28"/>
          <w:szCs w:val="28"/>
        </w:rPr>
        <w:t>о</w:t>
      </w:r>
      <w:r w:rsidR="00D87258" w:rsidRPr="008A3ED2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104BC61F" w14:textId="77777777" w:rsidR="009F6D96" w:rsidRPr="008A3ED2" w:rsidRDefault="00502D7D" w:rsidP="00502D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1"/>
      <w:bookmarkEnd w:id="8"/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EF34A4" w:rsidRPr="008A3ED2">
        <w:rPr>
          <w:rFonts w:ascii="Times New Roman" w:hAnsi="Times New Roman" w:cs="Times New Roman"/>
          <w:sz w:val="28"/>
          <w:szCs w:val="28"/>
        </w:rPr>
        <w:t>.2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A07B73" w:rsidRPr="008A3ED2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04BC620" w14:textId="77777777" w:rsidR="00502D7D" w:rsidRPr="008A3ED2" w:rsidRDefault="00502D7D" w:rsidP="00502D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EF34A4" w:rsidRPr="008A3ED2">
        <w:rPr>
          <w:rFonts w:ascii="Times New Roman" w:hAnsi="Times New Roman" w:cs="Times New Roman"/>
          <w:sz w:val="28"/>
          <w:szCs w:val="28"/>
        </w:rPr>
        <w:t>2.1</w:t>
      </w:r>
      <w:r w:rsidRPr="008A3ED2">
        <w:rPr>
          <w:rFonts w:ascii="Times New Roman" w:hAnsi="Times New Roman" w:cs="Times New Roman"/>
          <w:sz w:val="28"/>
          <w:szCs w:val="28"/>
        </w:rPr>
        <w:t>. Заседание Комиссии по рассмотрению указанного заявления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04BC621" w14:textId="77777777" w:rsidR="000D0EEF" w:rsidRPr="008A3ED2" w:rsidRDefault="000D0EEF" w:rsidP="000D0EE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.2.2. По итогам рассмотрения указанного вопроса Комиссия принимает одно из следующих решений:</w:t>
      </w:r>
    </w:p>
    <w:p w14:paraId="104BC622" w14:textId="77777777" w:rsidR="000D0EEF" w:rsidRPr="008A3ED2" w:rsidRDefault="000D0EEF" w:rsidP="000D0EEF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</w:t>
      </w:r>
      <w:r w:rsidR="00F52DB3" w:rsidRPr="008A3ED2">
        <w:rPr>
          <w:rFonts w:ascii="Times New Roman" w:hAnsi="Times New Roman" w:cs="Times New Roman"/>
          <w:sz w:val="28"/>
          <w:szCs w:val="28"/>
        </w:rPr>
        <w:t>ется объективной и уважительной;</w:t>
      </w:r>
    </w:p>
    <w:p w14:paraId="104BC623" w14:textId="77777777" w:rsidR="000D0EEF" w:rsidRPr="008A3ED2" w:rsidRDefault="000D0EEF" w:rsidP="000D0EEF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</w:t>
      </w:r>
      <w:r w:rsidR="00F52DB3" w:rsidRPr="008A3ED2">
        <w:rPr>
          <w:rFonts w:ascii="Times New Roman" w:hAnsi="Times New Roman" w:cs="Times New Roman"/>
          <w:sz w:val="28"/>
          <w:szCs w:val="28"/>
        </w:rPr>
        <w:t>редставлению указанных сведений;</w:t>
      </w:r>
    </w:p>
    <w:p w14:paraId="104BC624" w14:textId="77777777" w:rsidR="00CA3994" w:rsidRPr="008A3ED2" w:rsidRDefault="000D0EEF" w:rsidP="00CA3994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КСП Москвы применить к гражданскому служащему конкретную меру ответственности в соответствии с действующим законодательством.</w:t>
      </w:r>
    </w:p>
    <w:p w14:paraId="104BC625" w14:textId="77777777" w:rsidR="009F6D96" w:rsidRPr="008A3ED2" w:rsidRDefault="00CA3994" w:rsidP="00CA3994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.3. З</w:t>
      </w:r>
      <w:r w:rsidR="009F6D96" w:rsidRPr="008A3ED2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4C6A0A" w:rsidRPr="008A3ED2">
        <w:rPr>
          <w:rFonts w:ascii="Times New Roman" w:hAnsi="Times New Roman" w:cs="Times New Roman"/>
          <w:sz w:val="28"/>
          <w:szCs w:val="28"/>
        </w:rPr>
        <w:t>гражданского</w:t>
      </w:r>
      <w:r w:rsidR="009F6D96" w:rsidRPr="008A3ED2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закона от 07</w:t>
      </w:r>
      <w:r w:rsidR="00105F29" w:rsidRPr="008A3ED2">
        <w:rPr>
          <w:rFonts w:ascii="Times New Roman" w:hAnsi="Times New Roman" w:cs="Times New Roman"/>
          <w:sz w:val="28"/>
          <w:szCs w:val="28"/>
        </w:rPr>
        <w:t>.05.2013</w:t>
      </w:r>
      <w:r w:rsidR="009F6D96" w:rsidRPr="008A3ED2">
        <w:rPr>
          <w:rFonts w:ascii="Times New Roman" w:hAnsi="Times New Roman" w:cs="Times New Roman"/>
          <w:sz w:val="28"/>
          <w:szCs w:val="28"/>
        </w:rPr>
        <w:t xml:space="preserve">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725715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626" w14:textId="77777777" w:rsidR="00CA3994" w:rsidRPr="008A3ED2" w:rsidRDefault="00CA3994" w:rsidP="00CA3994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.3.1. Заседание Комиссии по рассмотрению указанного заявления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04BC627" w14:textId="77777777" w:rsidR="001744E9" w:rsidRPr="008A3ED2" w:rsidRDefault="001744E9" w:rsidP="001744E9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.3.2. По итогам рассмотрения указанного вопроса Комиссия принимает одно из следующих решений:</w:t>
      </w:r>
    </w:p>
    <w:p w14:paraId="104BC628" w14:textId="77777777" w:rsidR="001744E9" w:rsidRPr="008A3ED2" w:rsidRDefault="001744E9" w:rsidP="001744E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обстоятельства, препятствующие выполнению требований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</w:t>
      </w:r>
      <w:r w:rsidR="00F52DB3" w:rsidRPr="008A3ED2">
        <w:rPr>
          <w:rFonts w:ascii="Times New Roman" w:hAnsi="Times New Roman" w:cs="Times New Roman"/>
          <w:sz w:val="28"/>
          <w:szCs w:val="28"/>
        </w:rPr>
        <w:t>ся объективными и уважительными;</w:t>
      </w:r>
    </w:p>
    <w:p w14:paraId="104BC629" w14:textId="77777777" w:rsidR="001744E9" w:rsidRPr="008A3ED2" w:rsidRDefault="001744E9" w:rsidP="001744E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обстоятельства, препятствующие выполнению требований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КСП Москвы применить к гражданскому служащему конкретную меру ответственности.</w:t>
      </w:r>
    </w:p>
    <w:p w14:paraId="104BC62A" w14:textId="77777777" w:rsidR="00CE2EBB" w:rsidRPr="008A3ED2" w:rsidRDefault="003B77BC" w:rsidP="003B77BC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.4. </w:t>
      </w:r>
      <w:r w:rsidR="00FA77AC" w:rsidRPr="008A3ED2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14:paraId="104BC62B" w14:textId="77777777" w:rsidR="003B77BC" w:rsidRPr="008A3ED2" w:rsidRDefault="00095CC9" w:rsidP="003B77BC">
      <w:pPr>
        <w:pStyle w:val="ConsPlusNormal"/>
        <w:ind w:firstLine="709"/>
        <w:jc w:val="both"/>
      </w:pPr>
      <w:r w:rsidRPr="008A3ED2">
        <w:t>4.</w:t>
      </w:r>
      <w:r w:rsidR="004C115F" w:rsidRPr="008A3ED2">
        <w:t>3</w:t>
      </w:r>
      <w:r w:rsidRPr="008A3ED2">
        <w:t>.4.1</w:t>
      </w:r>
      <w:r w:rsidR="003B77BC" w:rsidRPr="008A3ED2">
        <w:t>. По итогам рассмотрения уведомления</w:t>
      </w:r>
      <w:r w:rsidR="00B95647" w:rsidRPr="008A3ED2">
        <w:t xml:space="preserve"> </w:t>
      </w:r>
      <w:r w:rsidR="003B77BC" w:rsidRPr="008A3ED2">
        <w:t>Комиссия принимает одно из следующих решений:</w:t>
      </w:r>
    </w:p>
    <w:p w14:paraId="104BC62C" w14:textId="77777777" w:rsidR="003B77BC" w:rsidRPr="008A3ED2" w:rsidRDefault="003B77BC" w:rsidP="003B77BC">
      <w:pPr>
        <w:pStyle w:val="ConsPlusNormal"/>
        <w:ind w:firstLine="709"/>
        <w:jc w:val="both"/>
      </w:pPr>
      <w:r w:rsidRPr="008A3ED2">
        <w:t>1) </w:t>
      </w:r>
      <w:r w:rsidR="00F52DB3" w:rsidRPr="008A3ED2">
        <w:t>п</w:t>
      </w:r>
      <w:r w:rsidRPr="008A3ED2">
        <w:t>ризнать, что при исполнении гражданским служащим должностных (служебных) обязанностей</w:t>
      </w:r>
      <w:r w:rsidR="00F52DB3" w:rsidRPr="008A3ED2">
        <w:t xml:space="preserve"> конфликт интересов отсутствует;</w:t>
      </w:r>
    </w:p>
    <w:p w14:paraId="104BC62D" w14:textId="77777777" w:rsidR="003B77BC" w:rsidRPr="008A3ED2" w:rsidRDefault="003B77BC" w:rsidP="003B77BC">
      <w:pPr>
        <w:pStyle w:val="ConsPlusNormal"/>
        <w:ind w:firstLine="709"/>
        <w:jc w:val="both"/>
      </w:pPr>
      <w:r w:rsidRPr="008A3ED2">
        <w:t>2) </w:t>
      </w:r>
      <w:r w:rsidR="00F52DB3" w:rsidRPr="008A3ED2">
        <w:t>п</w:t>
      </w:r>
      <w:r w:rsidRPr="008A3ED2">
        <w:t>ризнать, что при исполнении гражданским служащим должностных (служебных)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Председателю КСП Москвы принять меры по урегулированию конфликта интересов или п</w:t>
      </w:r>
      <w:r w:rsidR="00F52DB3" w:rsidRPr="008A3ED2">
        <w:t>о недопущению его возникновения;</w:t>
      </w:r>
    </w:p>
    <w:p w14:paraId="104BC62E" w14:textId="77777777" w:rsidR="003B77BC" w:rsidRPr="008A3ED2" w:rsidRDefault="003B77BC" w:rsidP="003B77BC">
      <w:pPr>
        <w:pStyle w:val="ConsPlusNormal"/>
        <w:ind w:firstLine="709"/>
        <w:jc w:val="both"/>
      </w:pPr>
      <w:r w:rsidRPr="008A3ED2">
        <w:t>3) </w:t>
      </w:r>
      <w:r w:rsidR="00F52DB3" w:rsidRPr="008A3ED2">
        <w:t>п</w:t>
      </w:r>
      <w:r w:rsidRPr="008A3ED2">
        <w:t>ризнать, что гражданский служащий не соблюдал требования об урегулировании конфликта интересов. В этом случае Комиссия рекомендует Председателю КСП Москвы применить к гражданскому служащему конкретную меру ответственности.</w:t>
      </w:r>
    </w:p>
    <w:p w14:paraId="104BC62F" w14:textId="77777777" w:rsidR="00183B7C" w:rsidRPr="008A3ED2" w:rsidRDefault="00B95647" w:rsidP="00B95647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.5. </w:t>
      </w:r>
      <w:r w:rsidR="00183B7C" w:rsidRPr="008A3ED2">
        <w:rPr>
          <w:rFonts w:ascii="Times New Roman" w:hAnsi="Times New Roman" w:cs="Times New Roman"/>
          <w:sz w:val="28"/>
          <w:szCs w:val="28"/>
        </w:rPr>
        <w:t>Заявление гражданского служащего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участие в управлении некоммерческой организацией).</w:t>
      </w:r>
    </w:p>
    <w:p w14:paraId="104BC630" w14:textId="77777777" w:rsidR="000D7995" w:rsidRPr="008A3ED2" w:rsidRDefault="00095CC9" w:rsidP="001977E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.5.1</w:t>
      </w:r>
      <w:r w:rsidR="000D7995" w:rsidRPr="008A3ED2">
        <w:rPr>
          <w:rFonts w:ascii="Times New Roman" w:hAnsi="Times New Roman" w:cs="Times New Roman"/>
          <w:sz w:val="28"/>
          <w:szCs w:val="28"/>
        </w:rPr>
        <w:t>. По итогам рассмотрения заявления</w:t>
      </w:r>
      <w:r w:rsidR="001977EC" w:rsidRPr="008A3ED2">
        <w:rPr>
          <w:rFonts w:ascii="Times New Roman" w:hAnsi="Times New Roman" w:cs="Times New Roman"/>
          <w:sz w:val="28"/>
          <w:szCs w:val="28"/>
        </w:rPr>
        <w:t xml:space="preserve"> К</w:t>
      </w:r>
      <w:r w:rsidR="000D7995" w:rsidRPr="008A3ED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104BC631" w14:textId="77777777" w:rsidR="000D7995" w:rsidRPr="008A3ED2" w:rsidRDefault="000D7995" w:rsidP="001977E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участие в управлении некоммерческой организацией гражданского служащего не приведет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заинтересованности. В этом случае </w:t>
      </w:r>
      <w:r w:rsidR="001F01B1" w:rsidRPr="008A3ED2">
        <w:rPr>
          <w:rFonts w:ascii="Times New Roman" w:hAnsi="Times New Roman" w:cs="Times New Roman"/>
          <w:sz w:val="28"/>
          <w:szCs w:val="28"/>
        </w:rPr>
        <w:t>К</w:t>
      </w:r>
      <w:r w:rsidRPr="008A3ED2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1F01B1" w:rsidRPr="008A3ED2">
        <w:rPr>
          <w:rFonts w:ascii="Times New Roman" w:hAnsi="Times New Roman" w:cs="Times New Roman"/>
          <w:sz w:val="28"/>
          <w:szCs w:val="28"/>
        </w:rPr>
        <w:t>председателю КСП Москвы</w:t>
      </w:r>
      <w:r w:rsidRPr="008A3ED2">
        <w:rPr>
          <w:rFonts w:ascii="Times New Roman" w:hAnsi="Times New Roman" w:cs="Times New Roman"/>
          <w:sz w:val="28"/>
          <w:szCs w:val="28"/>
        </w:rPr>
        <w:t xml:space="preserve"> дать гражданскому служащему разрешение на участие в управле</w:t>
      </w:r>
      <w:r w:rsidR="00F52DB3" w:rsidRPr="008A3ED2">
        <w:rPr>
          <w:rFonts w:ascii="Times New Roman" w:hAnsi="Times New Roman" w:cs="Times New Roman"/>
          <w:sz w:val="28"/>
          <w:szCs w:val="28"/>
        </w:rPr>
        <w:t>нии некоммерческой организацией;</w:t>
      </w:r>
    </w:p>
    <w:p w14:paraId="104BC632" w14:textId="77777777" w:rsidR="000D7995" w:rsidRPr="008A3ED2" w:rsidRDefault="000D7995" w:rsidP="001977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участие в управлении некоммерческой организацией гражданского служащего приведет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заинтересованности. В этом случае </w:t>
      </w:r>
      <w:r w:rsidR="001F01B1" w:rsidRPr="008A3ED2">
        <w:rPr>
          <w:rFonts w:ascii="Times New Roman" w:hAnsi="Times New Roman" w:cs="Times New Roman"/>
          <w:sz w:val="28"/>
          <w:szCs w:val="28"/>
        </w:rPr>
        <w:t>К</w:t>
      </w:r>
      <w:r w:rsidRPr="008A3ED2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1F01B1" w:rsidRPr="008A3ED2">
        <w:rPr>
          <w:rFonts w:ascii="Times New Roman" w:hAnsi="Times New Roman" w:cs="Times New Roman"/>
          <w:sz w:val="28"/>
          <w:szCs w:val="28"/>
        </w:rPr>
        <w:t>Председателю КСП Москвы</w:t>
      </w:r>
      <w:r w:rsidRPr="008A3ED2">
        <w:rPr>
          <w:rFonts w:ascii="Times New Roman" w:hAnsi="Times New Roman" w:cs="Times New Roman"/>
          <w:sz w:val="28"/>
          <w:szCs w:val="28"/>
        </w:rPr>
        <w:t xml:space="preserve"> отказать гражданскому служащему в даче разрешения на участие в управлении некоммерческой организацией.</w:t>
      </w:r>
    </w:p>
    <w:p w14:paraId="104BC633" w14:textId="77777777" w:rsidR="00B95647" w:rsidRPr="008A3ED2" w:rsidRDefault="00027C81" w:rsidP="00B95647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.6. По итогам рассмотр</w:t>
      </w:r>
      <w:r w:rsidR="00D00884" w:rsidRPr="008A3ED2">
        <w:rPr>
          <w:rFonts w:ascii="Times New Roman" w:hAnsi="Times New Roman" w:cs="Times New Roman"/>
          <w:sz w:val="28"/>
          <w:szCs w:val="28"/>
        </w:rPr>
        <w:t>ения вопросов, указанных в п.4.3</w:t>
      </w:r>
      <w:r w:rsidRPr="008A3ED2">
        <w:rPr>
          <w:rFonts w:ascii="Times New Roman" w:hAnsi="Times New Roman" w:cs="Times New Roman"/>
          <w:sz w:val="28"/>
          <w:szCs w:val="28"/>
        </w:rPr>
        <w:t>. настоящего Положения, Комиссия может принять иное решение при наличии соответствующих оснований. Основания и мотивы иного решения должны быть отражены в протоколе заседания Комиссии.</w:t>
      </w:r>
    </w:p>
    <w:p w14:paraId="104BC634" w14:textId="77777777" w:rsidR="00A07B73" w:rsidRPr="008A3ED2" w:rsidRDefault="00027C81" w:rsidP="00027C8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2"/>
      <w:bookmarkEnd w:id="9"/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05F29" w:rsidRPr="008A3ED2">
        <w:rPr>
          <w:rFonts w:ascii="Times New Roman" w:hAnsi="Times New Roman" w:cs="Times New Roman"/>
          <w:sz w:val="28"/>
          <w:szCs w:val="28"/>
        </w:rPr>
        <w:t xml:space="preserve">(решение) </w:t>
      </w:r>
      <w:r w:rsidR="00120C32" w:rsidRPr="008A3ED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F5C44" w:rsidRPr="008A3ED2">
        <w:rPr>
          <w:rFonts w:ascii="Times New Roman" w:hAnsi="Times New Roman" w:cs="Times New Roman"/>
          <w:sz w:val="28"/>
          <w:szCs w:val="28"/>
        </w:rPr>
        <w:t>КСП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Москвы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 мер по предупреждению коррупции.</w:t>
      </w:r>
    </w:p>
    <w:p w14:paraId="104BC635" w14:textId="77777777" w:rsidR="00027C81" w:rsidRPr="008A3ED2" w:rsidRDefault="00027C81" w:rsidP="00027C8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По итогам рассмотрения указанного вопроса Комиссия принимает решение по существу вопроса.</w:t>
      </w:r>
    </w:p>
    <w:p w14:paraId="104BC636" w14:textId="77777777" w:rsidR="000065A0" w:rsidRPr="008A3ED2" w:rsidRDefault="00027C81" w:rsidP="001417D2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0065A0" w:rsidRPr="008A3ED2">
        <w:rPr>
          <w:rFonts w:ascii="Times New Roman" w:hAnsi="Times New Roman" w:cs="Times New Roman"/>
          <w:sz w:val="28"/>
          <w:szCs w:val="28"/>
        </w:rPr>
        <w:t xml:space="preserve">Представление Председателем КСП Москвы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4" w:history="1">
        <w:r w:rsidR="006108CC" w:rsidRPr="008A3ED2">
          <w:rPr>
            <w:rFonts w:ascii="Times New Roman" w:hAnsi="Times New Roman" w:cs="Times New Roman"/>
            <w:sz w:val="28"/>
            <w:szCs w:val="28"/>
          </w:rPr>
          <w:t>ч.1 ст.</w:t>
        </w:r>
        <w:r w:rsidR="000065A0" w:rsidRPr="008A3ED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065A0"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F38D0" w:rsidRPr="008A3ED2">
        <w:rPr>
          <w:rFonts w:ascii="Times New Roman" w:hAnsi="Times New Roman" w:cs="Times New Roman"/>
          <w:sz w:val="28"/>
          <w:szCs w:val="28"/>
        </w:rPr>
        <w:t xml:space="preserve"> от 03.12.</w:t>
      </w:r>
      <w:r w:rsidR="00105F29" w:rsidRPr="008A3ED2">
        <w:rPr>
          <w:rFonts w:ascii="Times New Roman" w:hAnsi="Times New Roman" w:cs="Times New Roman"/>
          <w:sz w:val="28"/>
          <w:szCs w:val="28"/>
        </w:rPr>
        <w:t xml:space="preserve">2012 </w:t>
      </w:r>
      <w:r w:rsidR="00545215" w:rsidRPr="008A3ED2">
        <w:rPr>
          <w:rFonts w:ascii="Times New Roman" w:hAnsi="Times New Roman" w:cs="Times New Roman"/>
          <w:sz w:val="28"/>
          <w:szCs w:val="28"/>
        </w:rPr>
        <w:t>№</w:t>
      </w:r>
      <w:r w:rsidR="000065A0" w:rsidRPr="008A3ED2">
        <w:rPr>
          <w:rFonts w:ascii="Times New Roman" w:hAnsi="Times New Roman" w:cs="Times New Roman"/>
          <w:sz w:val="28"/>
          <w:szCs w:val="28"/>
        </w:rPr>
        <w:t> 230-ФЗ «О контроле за соответствием расходов лиц, замещающих государственные должности, и иных лиц их доходам».</w:t>
      </w:r>
    </w:p>
    <w:p w14:paraId="104BC637" w14:textId="77777777" w:rsidR="00027C81" w:rsidRPr="008A3ED2" w:rsidRDefault="00027C81" w:rsidP="001417D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>.1. По итогам рассмотрения материалов проверки Комиссия принимает одно из следующих решений:</w:t>
      </w:r>
    </w:p>
    <w:p w14:paraId="104BC638" w14:textId="77777777" w:rsidR="00027C81" w:rsidRPr="008A3ED2" w:rsidRDefault="00027C81" w:rsidP="001417D2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сведения, представленные гражданским служащим в соответствии с </w:t>
      </w:r>
      <w:hyperlink r:id="rId15" w:history="1">
        <w:r w:rsidRPr="008A3ED2">
          <w:rPr>
            <w:rFonts w:ascii="Times New Roman" w:hAnsi="Times New Roman" w:cs="Times New Roman"/>
            <w:sz w:val="28"/>
            <w:szCs w:val="28"/>
          </w:rPr>
          <w:t>ч.1 ст.3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 230-ФЗ «О контроле за соответствием расходов лиц, замещающих государственные должности, и иных лиц их доходам», </w:t>
      </w:r>
      <w:r w:rsidR="00F52DB3" w:rsidRPr="008A3ED2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14:paraId="104BC639" w14:textId="77777777" w:rsidR="00027C81" w:rsidRPr="008A3ED2" w:rsidRDefault="00027C81" w:rsidP="001417D2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сведения, представленные гражданским служащим в соответствии с </w:t>
      </w:r>
      <w:hyperlink r:id="rId16" w:history="1">
        <w:r w:rsidRPr="008A3ED2">
          <w:rPr>
            <w:rFonts w:ascii="Times New Roman" w:hAnsi="Times New Roman" w:cs="Times New Roman"/>
            <w:sz w:val="28"/>
            <w:szCs w:val="28"/>
          </w:rPr>
          <w:t>ч.1 ст.3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 230-ФЗ «О 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КСП Москвы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04BC63A" w14:textId="77777777" w:rsidR="00027C81" w:rsidRPr="008A3ED2" w:rsidRDefault="00027C81" w:rsidP="001417D2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 xml:space="preserve">.2. По итогам рассмотрения </w:t>
      </w:r>
      <w:r w:rsidR="001417D2" w:rsidRPr="008A3ED2">
        <w:rPr>
          <w:rFonts w:ascii="Times New Roman" w:hAnsi="Times New Roman" w:cs="Times New Roman"/>
          <w:sz w:val="28"/>
          <w:szCs w:val="28"/>
        </w:rPr>
        <w:t xml:space="preserve">материалов проверки </w:t>
      </w:r>
      <w:r w:rsidRPr="008A3ED2">
        <w:rPr>
          <w:rFonts w:ascii="Times New Roman" w:hAnsi="Times New Roman" w:cs="Times New Roman"/>
          <w:sz w:val="28"/>
          <w:szCs w:val="28"/>
        </w:rPr>
        <w:t>Комиссия может принять иное решение при наличии соответствующих оснований. Основания и мотивы иного решения должны быть отражены в протоколе заседания Комиссии.</w:t>
      </w:r>
    </w:p>
    <w:p w14:paraId="104BC63B" w14:textId="77777777" w:rsidR="009F6D96" w:rsidRPr="008A3ED2" w:rsidRDefault="00B2005D" w:rsidP="00B2005D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0065A0" w:rsidRPr="008A3ED2">
        <w:rPr>
          <w:rFonts w:ascii="Times New Roman" w:hAnsi="Times New Roman" w:cs="Times New Roman"/>
          <w:sz w:val="28"/>
          <w:szCs w:val="28"/>
        </w:rPr>
        <w:t>Представление Председателем КСП Москвы или</w:t>
      </w:r>
      <w:r w:rsidR="000D0690" w:rsidRPr="008A3ED2">
        <w:rPr>
          <w:rFonts w:ascii="Times New Roman" w:hAnsi="Times New Roman" w:cs="Times New Roman"/>
          <w:sz w:val="28"/>
          <w:szCs w:val="28"/>
        </w:rPr>
        <w:t xml:space="preserve"> руководителем подразделения по вопросам государственной службы и кадров, ответственным за работу по профилактике коррупционных и иных правонарушений, или</w:t>
      </w:r>
      <w:r w:rsidR="000065A0" w:rsidRPr="008A3ED2">
        <w:rPr>
          <w:rFonts w:ascii="Times New Roman" w:hAnsi="Times New Roman" w:cs="Times New Roman"/>
          <w:sz w:val="28"/>
          <w:szCs w:val="28"/>
        </w:rPr>
        <w:t xml:space="preserve"> лицом, ответственным за работу по профилактике коррупционных и иных правонарушений, материалов служебной проверки, свидетельствующих о совершении дисциплинарного проступка гражданским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сообщения).</w:t>
      </w:r>
    </w:p>
    <w:p w14:paraId="104BC63C" w14:textId="77777777" w:rsidR="00B2005D" w:rsidRPr="008A3ED2" w:rsidRDefault="00B2005D" w:rsidP="00B2005D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 xml:space="preserve">.1. В заседании Комиссии при рассмотрении указанного вопроса может принимать участие прокурор. Председатель Комиссии представляет прокурору, осуществляющему надзор за соблюдением </w:t>
      </w:r>
      <w:hyperlink r:id="rId17" w:history="1">
        <w:r w:rsidRPr="008A3ED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о государственной службе или </w:t>
      </w:r>
      <w:hyperlink r:id="rId18" w:history="1">
        <w:r w:rsidRPr="008A3ED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о труде, необходимые материалы не менее чем за 5 (пять) рабочих дней до дня заседания Комиссии.</w:t>
      </w:r>
    </w:p>
    <w:p w14:paraId="104BC63D" w14:textId="77777777" w:rsidR="000D0690" w:rsidRPr="008A3ED2" w:rsidRDefault="000D0690" w:rsidP="000D0690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.2. По итогам рассмотрения указанного вопроса Комиссия принимает соответствующее решение.</w:t>
      </w:r>
    </w:p>
    <w:p w14:paraId="104BC63E" w14:textId="77777777" w:rsidR="00545215" w:rsidRPr="008A3ED2" w:rsidRDefault="000D0690" w:rsidP="002E5D6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0C72B3" w:rsidRPr="008A3ED2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9" w:history="1">
        <w:r w:rsidR="000C72B3" w:rsidRPr="008A3ED2">
          <w:rPr>
            <w:rFonts w:ascii="Times New Roman" w:hAnsi="Times New Roman" w:cs="Times New Roman"/>
            <w:sz w:val="28"/>
            <w:szCs w:val="28"/>
          </w:rPr>
          <w:t>ч.4 ст.12</w:t>
        </w:r>
      </w:hyperlink>
      <w:r w:rsidR="000C72B3"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 273-ФЗ «О противодействии коррупции» и ст.64.1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города Москвы в КСП Москвы,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города Москвы в КСП Москвы,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</w:t>
      </w:r>
      <w:r w:rsidR="002D43DD" w:rsidRPr="008A3ED2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="000C72B3" w:rsidRPr="008A3ED2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04BC63F" w14:textId="77777777" w:rsidR="001654C8" w:rsidRPr="008A3ED2" w:rsidRDefault="00A550E4" w:rsidP="002E5D6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.1.</w:t>
      </w:r>
      <w:r w:rsidR="004B54D8" w:rsidRPr="008A3ED2">
        <w:rPr>
          <w:rFonts w:ascii="Times New Roman" w:hAnsi="Times New Roman" w:cs="Times New Roman"/>
          <w:sz w:val="28"/>
          <w:szCs w:val="28"/>
        </w:rPr>
        <w:t> </w:t>
      </w:r>
      <w:r w:rsidR="001654C8" w:rsidRPr="008A3ED2">
        <w:rPr>
          <w:rFonts w:ascii="Times New Roman" w:hAnsi="Times New Roman" w:cs="Times New Roman"/>
          <w:sz w:val="28"/>
          <w:szCs w:val="28"/>
        </w:rPr>
        <w:t>Уведомление рассматривается на очередном заседании Комиссии.</w:t>
      </w:r>
    </w:p>
    <w:p w14:paraId="104BC640" w14:textId="77777777" w:rsidR="001654C8" w:rsidRPr="008A3ED2" w:rsidRDefault="001654C8" w:rsidP="001654C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2E5D61" w:rsidRPr="008A3ED2">
        <w:rPr>
          <w:rFonts w:ascii="Times New Roman" w:hAnsi="Times New Roman" w:cs="Times New Roman"/>
          <w:sz w:val="28"/>
          <w:szCs w:val="28"/>
        </w:rPr>
        <w:t>2</w:t>
      </w:r>
      <w:r w:rsidRPr="008A3ED2">
        <w:rPr>
          <w:rFonts w:ascii="Times New Roman" w:hAnsi="Times New Roman" w:cs="Times New Roman"/>
          <w:sz w:val="28"/>
          <w:szCs w:val="28"/>
        </w:rPr>
        <w:t>. По итогам рассмотрения указанного вопроса Комиссия принимает в отношении гражданина, замещавшего должность государственной гражданской службы в КСП Москвы, одно из следующих решений:</w:t>
      </w:r>
    </w:p>
    <w:p w14:paraId="104BC641" w14:textId="77777777" w:rsidR="001654C8" w:rsidRPr="008A3ED2" w:rsidRDefault="001654C8" w:rsidP="001654C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д</w:t>
      </w:r>
      <w:r w:rsidRPr="008A3ED2">
        <w:rPr>
          <w:rFonts w:ascii="Times New Roman" w:hAnsi="Times New Roman" w:cs="Times New Roman"/>
          <w:sz w:val="28"/>
          <w:szCs w:val="28"/>
        </w:rPr>
        <w:t>ать согласие на замещение им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 w:rsidR="00F52DB3" w:rsidRPr="008A3ED2">
        <w:rPr>
          <w:rFonts w:ascii="Times New Roman" w:hAnsi="Times New Roman" w:cs="Times New Roman"/>
          <w:sz w:val="28"/>
          <w:szCs w:val="28"/>
        </w:rPr>
        <w:t>ностные (служебные) обязанности;</w:t>
      </w:r>
    </w:p>
    <w:p w14:paraId="104BC642" w14:textId="77777777" w:rsidR="001654C8" w:rsidRPr="008A3ED2" w:rsidRDefault="001654C8" w:rsidP="001654C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у</w:t>
      </w:r>
      <w:r w:rsidRPr="008A3ED2">
        <w:rPr>
          <w:rFonts w:ascii="Times New Roman" w:hAnsi="Times New Roman" w:cs="Times New Roman"/>
          <w:sz w:val="28"/>
          <w:szCs w:val="28"/>
        </w:rPr>
        <w:t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ст.12 Федерального закона от 25.12.2008 № 273-ФЗ «О противодействии коррупции». В этом случае Комиссия рекомендует Председателю КСП Москвы проинформировать об указанных обстоятельствах органы прокуратуры и уведомившую организацию.</w:t>
      </w:r>
    </w:p>
    <w:p w14:paraId="104BC643" w14:textId="77777777" w:rsidR="001E0A54" w:rsidRPr="001654C8" w:rsidRDefault="001654C8" w:rsidP="001654C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8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1E0A54" w:rsidRPr="008A3ED2">
        <w:rPr>
          <w:rFonts w:ascii="Times New Roman" w:hAnsi="Times New Roman" w:cs="Times New Roman"/>
          <w:sz w:val="28"/>
          <w:szCs w:val="28"/>
        </w:rPr>
        <w:t>Уведомление лицами, замещающими государственные должности города Москвы, должности государст</w:t>
      </w:r>
      <w:r w:rsidR="00AD749C" w:rsidRPr="008A3ED2">
        <w:rPr>
          <w:rFonts w:ascii="Times New Roman" w:hAnsi="Times New Roman" w:cs="Times New Roman"/>
          <w:sz w:val="28"/>
          <w:szCs w:val="28"/>
        </w:rPr>
        <w:t>венной гражданской службы в КСП </w:t>
      </w:r>
      <w:r w:rsidR="001E0A54" w:rsidRPr="008A3ED2">
        <w:rPr>
          <w:rFonts w:ascii="Times New Roman" w:hAnsi="Times New Roman" w:cs="Times New Roman"/>
          <w:sz w:val="28"/>
          <w:szCs w:val="28"/>
        </w:rPr>
        <w:t>Москвы</w:t>
      </w:r>
      <w:r w:rsidR="00517D81" w:rsidRPr="008A3ED2">
        <w:rPr>
          <w:rFonts w:ascii="Times New Roman" w:hAnsi="Times New Roman" w:cs="Times New Roman"/>
          <w:sz w:val="28"/>
          <w:szCs w:val="28"/>
        </w:rPr>
        <w:t>,</w:t>
      </w:r>
      <w:r w:rsidR="001E0A54" w:rsidRPr="008A3ED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(деятельности) </w:t>
      </w:r>
      <w:r w:rsidR="008F23B9" w:rsidRPr="008A3ED2"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r w:rsidR="00105F29" w:rsidRPr="008A3ED2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="008F23B9" w:rsidRPr="008A3ED2">
        <w:rPr>
          <w:rFonts w:ascii="Times New Roman" w:hAnsi="Times New Roman" w:cs="Times New Roman"/>
          <w:sz w:val="28"/>
          <w:szCs w:val="28"/>
        </w:rPr>
        <w:t xml:space="preserve">Председателя КСП Москвы, касающегося соблюдения требований об урегулировании конфликта интересов, рассматривается в срок не позднее </w:t>
      </w:r>
      <w:r w:rsidRPr="008A3ED2">
        <w:rPr>
          <w:rFonts w:ascii="Times New Roman" w:hAnsi="Times New Roman" w:cs="Times New Roman"/>
          <w:sz w:val="28"/>
          <w:szCs w:val="28"/>
        </w:rPr>
        <w:t>7 (</w:t>
      </w:r>
      <w:r w:rsidR="008F23B9" w:rsidRPr="008A3ED2">
        <w:rPr>
          <w:rFonts w:ascii="Times New Roman" w:hAnsi="Times New Roman" w:cs="Times New Roman"/>
          <w:sz w:val="28"/>
          <w:szCs w:val="28"/>
        </w:rPr>
        <w:t>семи</w:t>
      </w:r>
      <w:r w:rsidRPr="008A3ED2">
        <w:rPr>
          <w:rFonts w:ascii="Times New Roman" w:hAnsi="Times New Roman" w:cs="Times New Roman"/>
          <w:sz w:val="28"/>
          <w:szCs w:val="28"/>
        </w:rPr>
        <w:t>)</w:t>
      </w:r>
      <w:r w:rsidR="008F23B9" w:rsidRPr="008A3ED2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указанного письменного уведомления.</w:t>
      </w:r>
    </w:p>
    <w:sectPr w:rsidR="001E0A54" w:rsidRPr="001654C8" w:rsidSect="00AA1C36">
      <w:headerReference w:type="default" r:id="rId20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BC646" w14:textId="77777777" w:rsidR="00091C78" w:rsidRDefault="00091C78" w:rsidP="00120C32">
      <w:pPr>
        <w:spacing w:after="0" w:line="240" w:lineRule="auto"/>
      </w:pPr>
      <w:r>
        <w:separator/>
      </w:r>
    </w:p>
  </w:endnote>
  <w:endnote w:type="continuationSeparator" w:id="0">
    <w:p w14:paraId="104BC647" w14:textId="77777777" w:rsidR="00091C78" w:rsidRDefault="00091C78" w:rsidP="0012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C644" w14:textId="77777777" w:rsidR="00091C78" w:rsidRDefault="00091C78" w:rsidP="00120C32">
      <w:pPr>
        <w:spacing w:after="0" w:line="240" w:lineRule="auto"/>
      </w:pPr>
      <w:r>
        <w:separator/>
      </w:r>
    </w:p>
  </w:footnote>
  <w:footnote w:type="continuationSeparator" w:id="0">
    <w:p w14:paraId="104BC645" w14:textId="77777777" w:rsidR="00091C78" w:rsidRDefault="00091C78" w:rsidP="0012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744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4BC648" w14:textId="77777777" w:rsidR="00091C78" w:rsidRPr="00A80C29" w:rsidRDefault="00091C78">
        <w:pPr>
          <w:pStyle w:val="a3"/>
          <w:jc w:val="center"/>
          <w:rPr>
            <w:rFonts w:ascii="Times New Roman" w:hAnsi="Times New Roman" w:cs="Times New Roman"/>
          </w:rPr>
        </w:pPr>
        <w:r w:rsidRPr="00A80C29">
          <w:rPr>
            <w:rFonts w:ascii="Times New Roman" w:hAnsi="Times New Roman" w:cs="Times New Roman"/>
          </w:rPr>
          <w:fldChar w:fldCharType="begin"/>
        </w:r>
        <w:r w:rsidRPr="00A80C29">
          <w:rPr>
            <w:rFonts w:ascii="Times New Roman" w:hAnsi="Times New Roman" w:cs="Times New Roman"/>
          </w:rPr>
          <w:instrText>PAGE   \* MERGEFORMAT</w:instrText>
        </w:r>
        <w:r w:rsidRPr="00A80C29">
          <w:rPr>
            <w:rFonts w:ascii="Times New Roman" w:hAnsi="Times New Roman" w:cs="Times New Roman"/>
          </w:rPr>
          <w:fldChar w:fldCharType="separate"/>
        </w:r>
        <w:r w:rsidR="00C91DF4">
          <w:rPr>
            <w:rFonts w:ascii="Times New Roman" w:hAnsi="Times New Roman" w:cs="Times New Roman"/>
            <w:noProof/>
          </w:rPr>
          <w:t>12</w:t>
        </w:r>
        <w:r w:rsidRPr="00A80C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16D3"/>
    <w:multiLevelType w:val="multilevel"/>
    <w:tmpl w:val="B3FE8E7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312643F"/>
    <w:multiLevelType w:val="multilevel"/>
    <w:tmpl w:val="69D81670"/>
    <w:lvl w:ilvl="0">
      <w:start w:val="1"/>
      <w:numFmt w:val="decimal"/>
      <w:lvlText w:val="27.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8205F06"/>
    <w:multiLevelType w:val="multilevel"/>
    <w:tmpl w:val="0A6C11C0"/>
    <w:lvl w:ilvl="0">
      <w:start w:val="1"/>
      <w:numFmt w:val="decimal"/>
      <w:lvlText w:val="19.%1."/>
      <w:lvlJc w:val="left"/>
      <w:pPr>
        <w:ind w:left="220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 w15:restartNumberingAfterBreak="0">
    <w:nsid w:val="38B36058"/>
    <w:multiLevelType w:val="multilevel"/>
    <w:tmpl w:val="D076E9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numFmt w:val="bullet"/>
      <w:lvlText w:val="-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2611A8"/>
    <w:multiLevelType w:val="hybridMultilevel"/>
    <w:tmpl w:val="20F22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73"/>
    <w:rsid w:val="00000941"/>
    <w:rsid w:val="00000CC9"/>
    <w:rsid w:val="00002A86"/>
    <w:rsid w:val="00002C53"/>
    <w:rsid w:val="00002F16"/>
    <w:rsid w:val="000065A0"/>
    <w:rsid w:val="00010E00"/>
    <w:rsid w:val="000119B1"/>
    <w:rsid w:val="00016641"/>
    <w:rsid w:val="00023A79"/>
    <w:rsid w:val="000275C0"/>
    <w:rsid w:val="00027C81"/>
    <w:rsid w:val="00030F8A"/>
    <w:rsid w:val="0003679E"/>
    <w:rsid w:val="00042E4A"/>
    <w:rsid w:val="00045541"/>
    <w:rsid w:val="00047B85"/>
    <w:rsid w:val="00051684"/>
    <w:rsid w:val="00055BA5"/>
    <w:rsid w:val="000571B1"/>
    <w:rsid w:val="0005764C"/>
    <w:rsid w:val="00062E48"/>
    <w:rsid w:val="00064889"/>
    <w:rsid w:val="0006738D"/>
    <w:rsid w:val="00067975"/>
    <w:rsid w:val="00071BDF"/>
    <w:rsid w:val="0007537F"/>
    <w:rsid w:val="000774CC"/>
    <w:rsid w:val="0008207C"/>
    <w:rsid w:val="00082194"/>
    <w:rsid w:val="00091C78"/>
    <w:rsid w:val="00092436"/>
    <w:rsid w:val="00095CC9"/>
    <w:rsid w:val="00096AE4"/>
    <w:rsid w:val="00096C47"/>
    <w:rsid w:val="000A7711"/>
    <w:rsid w:val="000B1E8B"/>
    <w:rsid w:val="000B3587"/>
    <w:rsid w:val="000C30D1"/>
    <w:rsid w:val="000C3EE4"/>
    <w:rsid w:val="000C42CF"/>
    <w:rsid w:val="000C72B3"/>
    <w:rsid w:val="000D0690"/>
    <w:rsid w:val="000D0EEF"/>
    <w:rsid w:val="000D7995"/>
    <w:rsid w:val="000E24B5"/>
    <w:rsid w:val="000F4315"/>
    <w:rsid w:val="000F44A7"/>
    <w:rsid w:val="000F695D"/>
    <w:rsid w:val="00105F29"/>
    <w:rsid w:val="00107DFC"/>
    <w:rsid w:val="00112A61"/>
    <w:rsid w:val="00120095"/>
    <w:rsid w:val="00120C32"/>
    <w:rsid w:val="001305AD"/>
    <w:rsid w:val="001417D2"/>
    <w:rsid w:val="00145391"/>
    <w:rsid w:val="0015109B"/>
    <w:rsid w:val="00152493"/>
    <w:rsid w:val="00154E18"/>
    <w:rsid w:val="001638C0"/>
    <w:rsid w:val="001654C8"/>
    <w:rsid w:val="001676BC"/>
    <w:rsid w:val="001714C0"/>
    <w:rsid w:val="001744E9"/>
    <w:rsid w:val="001757DD"/>
    <w:rsid w:val="0018006F"/>
    <w:rsid w:val="00180F74"/>
    <w:rsid w:val="00183B7C"/>
    <w:rsid w:val="00184F5E"/>
    <w:rsid w:val="00196F91"/>
    <w:rsid w:val="001977EC"/>
    <w:rsid w:val="001A0DB1"/>
    <w:rsid w:val="001A32D7"/>
    <w:rsid w:val="001B01E8"/>
    <w:rsid w:val="001B3F32"/>
    <w:rsid w:val="001C0CB8"/>
    <w:rsid w:val="001C4523"/>
    <w:rsid w:val="001C6E32"/>
    <w:rsid w:val="001C7DD3"/>
    <w:rsid w:val="001D0F56"/>
    <w:rsid w:val="001D357B"/>
    <w:rsid w:val="001D5A9F"/>
    <w:rsid w:val="001E0A54"/>
    <w:rsid w:val="001E1FE7"/>
    <w:rsid w:val="001F01B1"/>
    <w:rsid w:val="001F650D"/>
    <w:rsid w:val="001F7EB1"/>
    <w:rsid w:val="002005B2"/>
    <w:rsid w:val="00206087"/>
    <w:rsid w:val="0020721B"/>
    <w:rsid w:val="00215798"/>
    <w:rsid w:val="00217AA4"/>
    <w:rsid w:val="002274E1"/>
    <w:rsid w:val="002478BE"/>
    <w:rsid w:val="00257844"/>
    <w:rsid w:val="00261316"/>
    <w:rsid w:val="00263EB9"/>
    <w:rsid w:val="00266F0D"/>
    <w:rsid w:val="00267186"/>
    <w:rsid w:val="00271377"/>
    <w:rsid w:val="0027159D"/>
    <w:rsid w:val="00273A1C"/>
    <w:rsid w:val="002845C0"/>
    <w:rsid w:val="002958AB"/>
    <w:rsid w:val="00295D53"/>
    <w:rsid w:val="002961CA"/>
    <w:rsid w:val="00297789"/>
    <w:rsid w:val="002A057E"/>
    <w:rsid w:val="002B297C"/>
    <w:rsid w:val="002B4D9E"/>
    <w:rsid w:val="002B6FD4"/>
    <w:rsid w:val="002C014C"/>
    <w:rsid w:val="002C2195"/>
    <w:rsid w:val="002C3960"/>
    <w:rsid w:val="002D2A13"/>
    <w:rsid w:val="002D38AE"/>
    <w:rsid w:val="002D43DD"/>
    <w:rsid w:val="002D4DF1"/>
    <w:rsid w:val="002E5D61"/>
    <w:rsid w:val="002F38D0"/>
    <w:rsid w:val="002F3A3B"/>
    <w:rsid w:val="00304473"/>
    <w:rsid w:val="00305C73"/>
    <w:rsid w:val="00312989"/>
    <w:rsid w:val="00320FB8"/>
    <w:rsid w:val="0033015D"/>
    <w:rsid w:val="003329D6"/>
    <w:rsid w:val="00335AD4"/>
    <w:rsid w:val="00337AFB"/>
    <w:rsid w:val="00337EDE"/>
    <w:rsid w:val="00341A55"/>
    <w:rsid w:val="0035252E"/>
    <w:rsid w:val="0035438E"/>
    <w:rsid w:val="00364EC1"/>
    <w:rsid w:val="003665A7"/>
    <w:rsid w:val="00370BD1"/>
    <w:rsid w:val="00371020"/>
    <w:rsid w:val="00372A2F"/>
    <w:rsid w:val="003739B6"/>
    <w:rsid w:val="00374587"/>
    <w:rsid w:val="00382228"/>
    <w:rsid w:val="00382571"/>
    <w:rsid w:val="00387408"/>
    <w:rsid w:val="00390F61"/>
    <w:rsid w:val="003915DB"/>
    <w:rsid w:val="00394397"/>
    <w:rsid w:val="003A7476"/>
    <w:rsid w:val="003B77BC"/>
    <w:rsid w:val="003C11B7"/>
    <w:rsid w:val="003C7D29"/>
    <w:rsid w:val="003D088F"/>
    <w:rsid w:val="003E1A82"/>
    <w:rsid w:val="003E236A"/>
    <w:rsid w:val="003E240E"/>
    <w:rsid w:val="003E322B"/>
    <w:rsid w:val="003E7DBE"/>
    <w:rsid w:val="0040450A"/>
    <w:rsid w:val="004143FC"/>
    <w:rsid w:val="00414659"/>
    <w:rsid w:val="00423E1C"/>
    <w:rsid w:val="0043292F"/>
    <w:rsid w:val="00436F6A"/>
    <w:rsid w:val="00442BF0"/>
    <w:rsid w:val="00444D27"/>
    <w:rsid w:val="0045232B"/>
    <w:rsid w:val="004546A8"/>
    <w:rsid w:val="0045557F"/>
    <w:rsid w:val="004675DD"/>
    <w:rsid w:val="00471C3E"/>
    <w:rsid w:val="00474C55"/>
    <w:rsid w:val="00475F0C"/>
    <w:rsid w:val="00480B73"/>
    <w:rsid w:val="00482961"/>
    <w:rsid w:val="00482A95"/>
    <w:rsid w:val="00486E6D"/>
    <w:rsid w:val="00487776"/>
    <w:rsid w:val="004923B6"/>
    <w:rsid w:val="004A1C12"/>
    <w:rsid w:val="004A1C26"/>
    <w:rsid w:val="004A1ED3"/>
    <w:rsid w:val="004B1B87"/>
    <w:rsid w:val="004B1E95"/>
    <w:rsid w:val="004B34FB"/>
    <w:rsid w:val="004B4663"/>
    <w:rsid w:val="004B54D8"/>
    <w:rsid w:val="004B6169"/>
    <w:rsid w:val="004C115F"/>
    <w:rsid w:val="004C30AF"/>
    <w:rsid w:val="004C30B4"/>
    <w:rsid w:val="004C6A0A"/>
    <w:rsid w:val="004D10CE"/>
    <w:rsid w:val="004D76DD"/>
    <w:rsid w:val="004E0B09"/>
    <w:rsid w:val="004E7810"/>
    <w:rsid w:val="004E7A0F"/>
    <w:rsid w:val="004F4620"/>
    <w:rsid w:val="004F482A"/>
    <w:rsid w:val="004F5A36"/>
    <w:rsid w:val="00502D7D"/>
    <w:rsid w:val="005075B9"/>
    <w:rsid w:val="00510056"/>
    <w:rsid w:val="00517D81"/>
    <w:rsid w:val="0052207B"/>
    <w:rsid w:val="00523B0E"/>
    <w:rsid w:val="00535F7A"/>
    <w:rsid w:val="00543732"/>
    <w:rsid w:val="00545215"/>
    <w:rsid w:val="00550192"/>
    <w:rsid w:val="005518F1"/>
    <w:rsid w:val="00555BBE"/>
    <w:rsid w:val="00571FB3"/>
    <w:rsid w:val="00581982"/>
    <w:rsid w:val="0058277F"/>
    <w:rsid w:val="00587853"/>
    <w:rsid w:val="005A1187"/>
    <w:rsid w:val="005A4060"/>
    <w:rsid w:val="005A48B9"/>
    <w:rsid w:val="005A7FEB"/>
    <w:rsid w:val="005B0D46"/>
    <w:rsid w:val="005B598F"/>
    <w:rsid w:val="005C63CF"/>
    <w:rsid w:val="005C710F"/>
    <w:rsid w:val="005D0F41"/>
    <w:rsid w:val="005D1E3B"/>
    <w:rsid w:val="005D5261"/>
    <w:rsid w:val="005D607D"/>
    <w:rsid w:val="005E23DF"/>
    <w:rsid w:val="005E3CA9"/>
    <w:rsid w:val="005E6744"/>
    <w:rsid w:val="005F1006"/>
    <w:rsid w:val="005F5937"/>
    <w:rsid w:val="005F5C44"/>
    <w:rsid w:val="00600C61"/>
    <w:rsid w:val="006108CC"/>
    <w:rsid w:val="006116C0"/>
    <w:rsid w:val="00612663"/>
    <w:rsid w:val="0062151F"/>
    <w:rsid w:val="0062190F"/>
    <w:rsid w:val="0062494B"/>
    <w:rsid w:val="006251B2"/>
    <w:rsid w:val="00627C6C"/>
    <w:rsid w:val="00646237"/>
    <w:rsid w:val="0065068D"/>
    <w:rsid w:val="0065479D"/>
    <w:rsid w:val="0065759F"/>
    <w:rsid w:val="0066369B"/>
    <w:rsid w:val="0066403F"/>
    <w:rsid w:val="00672949"/>
    <w:rsid w:val="00674903"/>
    <w:rsid w:val="006802AE"/>
    <w:rsid w:val="0068603D"/>
    <w:rsid w:val="00686C47"/>
    <w:rsid w:val="006903DB"/>
    <w:rsid w:val="0069052D"/>
    <w:rsid w:val="006930CC"/>
    <w:rsid w:val="006A1FCF"/>
    <w:rsid w:val="006A21C7"/>
    <w:rsid w:val="006A2E03"/>
    <w:rsid w:val="006B703A"/>
    <w:rsid w:val="006C793E"/>
    <w:rsid w:val="006D337C"/>
    <w:rsid w:val="006D6AE6"/>
    <w:rsid w:val="006D7143"/>
    <w:rsid w:val="006D7B13"/>
    <w:rsid w:val="006E2395"/>
    <w:rsid w:val="006E38AE"/>
    <w:rsid w:val="006F470D"/>
    <w:rsid w:val="006F4B4C"/>
    <w:rsid w:val="00713253"/>
    <w:rsid w:val="007165BD"/>
    <w:rsid w:val="00723497"/>
    <w:rsid w:val="00725715"/>
    <w:rsid w:val="00725BE2"/>
    <w:rsid w:val="00727815"/>
    <w:rsid w:val="0073741B"/>
    <w:rsid w:val="00747297"/>
    <w:rsid w:val="0076628D"/>
    <w:rsid w:val="007662FC"/>
    <w:rsid w:val="007669D8"/>
    <w:rsid w:val="00775B1D"/>
    <w:rsid w:val="00775DD4"/>
    <w:rsid w:val="00776090"/>
    <w:rsid w:val="00786B48"/>
    <w:rsid w:val="00787093"/>
    <w:rsid w:val="0079014C"/>
    <w:rsid w:val="007942DE"/>
    <w:rsid w:val="0079680C"/>
    <w:rsid w:val="007A4676"/>
    <w:rsid w:val="007A616B"/>
    <w:rsid w:val="007B50EB"/>
    <w:rsid w:val="007B5F56"/>
    <w:rsid w:val="007C181F"/>
    <w:rsid w:val="007D2D98"/>
    <w:rsid w:val="007E7ECF"/>
    <w:rsid w:val="007F183D"/>
    <w:rsid w:val="007F626E"/>
    <w:rsid w:val="007F7219"/>
    <w:rsid w:val="008030BE"/>
    <w:rsid w:val="00811DF9"/>
    <w:rsid w:val="008134DE"/>
    <w:rsid w:val="00814E43"/>
    <w:rsid w:val="008227C7"/>
    <w:rsid w:val="008242E4"/>
    <w:rsid w:val="00825268"/>
    <w:rsid w:val="00825F0D"/>
    <w:rsid w:val="00826E75"/>
    <w:rsid w:val="0083111B"/>
    <w:rsid w:val="00833669"/>
    <w:rsid w:val="00841E55"/>
    <w:rsid w:val="00847019"/>
    <w:rsid w:val="00851D47"/>
    <w:rsid w:val="008523B5"/>
    <w:rsid w:val="00853BD0"/>
    <w:rsid w:val="0085459B"/>
    <w:rsid w:val="00861A63"/>
    <w:rsid w:val="00863D96"/>
    <w:rsid w:val="008718E4"/>
    <w:rsid w:val="00874BF2"/>
    <w:rsid w:val="008750B9"/>
    <w:rsid w:val="0088052E"/>
    <w:rsid w:val="008855C0"/>
    <w:rsid w:val="00892F62"/>
    <w:rsid w:val="0089354C"/>
    <w:rsid w:val="008A25F4"/>
    <w:rsid w:val="008A3ED2"/>
    <w:rsid w:val="008A58CE"/>
    <w:rsid w:val="008A5B33"/>
    <w:rsid w:val="008B0AA5"/>
    <w:rsid w:val="008B1240"/>
    <w:rsid w:val="008B2D53"/>
    <w:rsid w:val="008B506C"/>
    <w:rsid w:val="008C60AA"/>
    <w:rsid w:val="008D11F1"/>
    <w:rsid w:val="008D17BE"/>
    <w:rsid w:val="008E0276"/>
    <w:rsid w:val="008E3E06"/>
    <w:rsid w:val="008F23B9"/>
    <w:rsid w:val="008F369E"/>
    <w:rsid w:val="00901932"/>
    <w:rsid w:val="00903FA2"/>
    <w:rsid w:val="00915980"/>
    <w:rsid w:val="009214E2"/>
    <w:rsid w:val="00921C9B"/>
    <w:rsid w:val="00922EF4"/>
    <w:rsid w:val="00924A21"/>
    <w:rsid w:val="00936385"/>
    <w:rsid w:val="00936A6E"/>
    <w:rsid w:val="00941DA5"/>
    <w:rsid w:val="00946080"/>
    <w:rsid w:val="0096391A"/>
    <w:rsid w:val="00972181"/>
    <w:rsid w:val="00975964"/>
    <w:rsid w:val="0098319C"/>
    <w:rsid w:val="009879AE"/>
    <w:rsid w:val="00991B9B"/>
    <w:rsid w:val="00992024"/>
    <w:rsid w:val="009955F9"/>
    <w:rsid w:val="00996049"/>
    <w:rsid w:val="009B01EB"/>
    <w:rsid w:val="009D2C26"/>
    <w:rsid w:val="009D56EF"/>
    <w:rsid w:val="009E3FCD"/>
    <w:rsid w:val="009E430C"/>
    <w:rsid w:val="009E66B2"/>
    <w:rsid w:val="009E7730"/>
    <w:rsid w:val="009F6D96"/>
    <w:rsid w:val="00A05284"/>
    <w:rsid w:val="00A065F5"/>
    <w:rsid w:val="00A07B73"/>
    <w:rsid w:val="00A1049E"/>
    <w:rsid w:val="00A106D2"/>
    <w:rsid w:val="00A11AAA"/>
    <w:rsid w:val="00A2150C"/>
    <w:rsid w:val="00A228BC"/>
    <w:rsid w:val="00A33535"/>
    <w:rsid w:val="00A36DAE"/>
    <w:rsid w:val="00A40375"/>
    <w:rsid w:val="00A46A38"/>
    <w:rsid w:val="00A5183A"/>
    <w:rsid w:val="00A523E7"/>
    <w:rsid w:val="00A550E4"/>
    <w:rsid w:val="00A5571D"/>
    <w:rsid w:val="00A559DF"/>
    <w:rsid w:val="00A63E4B"/>
    <w:rsid w:val="00A63ECA"/>
    <w:rsid w:val="00A64A4A"/>
    <w:rsid w:val="00A75A37"/>
    <w:rsid w:val="00A80C29"/>
    <w:rsid w:val="00A90F9F"/>
    <w:rsid w:val="00A921A0"/>
    <w:rsid w:val="00AA1C36"/>
    <w:rsid w:val="00AA4C1E"/>
    <w:rsid w:val="00AA60F9"/>
    <w:rsid w:val="00AA7FC3"/>
    <w:rsid w:val="00AB200C"/>
    <w:rsid w:val="00AD22B7"/>
    <w:rsid w:val="00AD5B2F"/>
    <w:rsid w:val="00AD749C"/>
    <w:rsid w:val="00AE4C01"/>
    <w:rsid w:val="00AE5B79"/>
    <w:rsid w:val="00AE701B"/>
    <w:rsid w:val="00AF145E"/>
    <w:rsid w:val="00AF1E19"/>
    <w:rsid w:val="00AF6EE5"/>
    <w:rsid w:val="00B007F8"/>
    <w:rsid w:val="00B01ED7"/>
    <w:rsid w:val="00B05977"/>
    <w:rsid w:val="00B06754"/>
    <w:rsid w:val="00B2005D"/>
    <w:rsid w:val="00B27D2B"/>
    <w:rsid w:val="00B356D2"/>
    <w:rsid w:val="00B35990"/>
    <w:rsid w:val="00B36555"/>
    <w:rsid w:val="00B36EC6"/>
    <w:rsid w:val="00B4068C"/>
    <w:rsid w:val="00B40FEB"/>
    <w:rsid w:val="00B41B17"/>
    <w:rsid w:val="00B43F83"/>
    <w:rsid w:val="00B53472"/>
    <w:rsid w:val="00B63904"/>
    <w:rsid w:val="00B70434"/>
    <w:rsid w:val="00B75AA3"/>
    <w:rsid w:val="00B76648"/>
    <w:rsid w:val="00B767C1"/>
    <w:rsid w:val="00B80FEB"/>
    <w:rsid w:val="00B83379"/>
    <w:rsid w:val="00B8751A"/>
    <w:rsid w:val="00B95647"/>
    <w:rsid w:val="00B95FCD"/>
    <w:rsid w:val="00BA3CE0"/>
    <w:rsid w:val="00BA5D01"/>
    <w:rsid w:val="00BA6844"/>
    <w:rsid w:val="00BB2EDE"/>
    <w:rsid w:val="00BB7314"/>
    <w:rsid w:val="00BC4139"/>
    <w:rsid w:val="00BD25FA"/>
    <w:rsid w:val="00BE1302"/>
    <w:rsid w:val="00BE3181"/>
    <w:rsid w:val="00BE398D"/>
    <w:rsid w:val="00BE503B"/>
    <w:rsid w:val="00BF5297"/>
    <w:rsid w:val="00BF656D"/>
    <w:rsid w:val="00C017F9"/>
    <w:rsid w:val="00C0206C"/>
    <w:rsid w:val="00C036F6"/>
    <w:rsid w:val="00C0587C"/>
    <w:rsid w:val="00C12967"/>
    <w:rsid w:val="00C15E98"/>
    <w:rsid w:val="00C27317"/>
    <w:rsid w:val="00C33AD5"/>
    <w:rsid w:val="00C34FF3"/>
    <w:rsid w:val="00C35796"/>
    <w:rsid w:val="00C53758"/>
    <w:rsid w:val="00C54A52"/>
    <w:rsid w:val="00C56A7A"/>
    <w:rsid w:val="00C5702C"/>
    <w:rsid w:val="00C621C5"/>
    <w:rsid w:val="00C76367"/>
    <w:rsid w:val="00C80D68"/>
    <w:rsid w:val="00C841AD"/>
    <w:rsid w:val="00C876FE"/>
    <w:rsid w:val="00C91DF4"/>
    <w:rsid w:val="00C95690"/>
    <w:rsid w:val="00CA3953"/>
    <w:rsid w:val="00CA3994"/>
    <w:rsid w:val="00CA4A44"/>
    <w:rsid w:val="00CA7B82"/>
    <w:rsid w:val="00CB1895"/>
    <w:rsid w:val="00CB3736"/>
    <w:rsid w:val="00CC18DB"/>
    <w:rsid w:val="00CC26D5"/>
    <w:rsid w:val="00CD4832"/>
    <w:rsid w:val="00CE2EBB"/>
    <w:rsid w:val="00CF04A8"/>
    <w:rsid w:val="00CF4F90"/>
    <w:rsid w:val="00CF7165"/>
    <w:rsid w:val="00D00884"/>
    <w:rsid w:val="00D01A94"/>
    <w:rsid w:val="00D068BB"/>
    <w:rsid w:val="00D16E96"/>
    <w:rsid w:val="00D2163C"/>
    <w:rsid w:val="00D23298"/>
    <w:rsid w:val="00D37B8C"/>
    <w:rsid w:val="00D47E92"/>
    <w:rsid w:val="00D51D02"/>
    <w:rsid w:val="00D52533"/>
    <w:rsid w:val="00D602F6"/>
    <w:rsid w:val="00D6622B"/>
    <w:rsid w:val="00D6632A"/>
    <w:rsid w:val="00D77788"/>
    <w:rsid w:val="00D8441F"/>
    <w:rsid w:val="00D85E41"/>
    <w:rsid w:val="00D87258"/>
    <w:rsid w:val="00D9033F"/>
    <w:rsid w:val="00D91118"/>
    <w:rsid w:val="00D94A68"/>
    <w:rsid w:val="00D97094"/>
    <w:rsid w:val="00D97D44"/>
    <w:rsid w:val="00DA0488"/>
    <w:rsid w:val="00DA2E11"/>
    <w:rsid w:val="00DA4253"/>
    <w:rsid w:val="00DA4D0D"/>
    <w:rsid w:val="00DA54DE"/>
    <w:rsid w:val="00DA6AF0"/>
    <w:rsid w:val="00DB2DB0"/>
    <w:rsid w:val="00DB3A45"/>
    <w:rsid w:val="00DB4091"/>
    <w:rsid w:val="00DB4286"/>
    <w:rsid w:val="00DC4BC7"/>
    <w:rsid w:val="00DC50EE"/>
    <w:rsid w:val="00DD59D4"/>
    <w:rsid w:val="00DE06A1"/>
    <w:rsid w:val="00DE4EAB"/>
    <w:rsid w:val="00DE51F0"/>
    <w:rsid w:val="00DE5F68"/>
    <w:rsid w:val="00DF30F1"/>
    <w:rsid w:val="00E00103"/>
    <w:rsid w:val="00E0108F"/>
    <w:rsid w:val="00E03BA4"/>
    <w:rsid w:val="00E0704F"/>
    <w:rsid w:val="00E07449"/>
    <w:rsid w:val="00E2378E"/>
    <w:rsid w:val="00E2380C"/>
    <w:rsid w:val="00E43500"/>
    <w:rsid w:val="00E45505"/>
    <w:rsid w:val="00E52AD2"/>
    <w:rsid w:val="00E537DA"/>
    <w:rsid w:val="00E540EF"/>
    <w:rsid w:val="00E55692"/>
    <w:rsid w:val="00E60B85"/>
    <w:rsid w:val="00E60CBB"/>
    <w:rsid w:val="00E6624E"/>
    <w:rsid w:val="00E66FA4"/>
    <w:rsid w:val="00E7713A"/>
    <w:rsid w:val="00E81733"/>
    <w:rsid w:val="00E8384B"/>
    <w:rsid w:val="00E8488E"/>
    <w:rsid w:val="00E86018"/>
    <w:rsid w:val="00E967D4"/>
    <w:rsid w:val="00E97FB5"/>
    <w:rsid w:val="00EA2B5D"/>
    <w:rsid w:val="00EA4B64"/>
    <w:rsid w:val="00EA54C5"/>
    <w:rsid w:val="00EC4D26"/>
    <w:rsid w:val="00EC53A6"/>
    <w:rsid w:val="00EF34A4"/>
    <w:rsid w:val="00EF6A63"/>
    <w:rsid w:val="00F002F1"/>
    <w:rsid w:val="00F054F0"/>
    <w:rsid w:val="00F05E87"/>
    <w:rsid w:val="00F10239"/>
    <w:rsid w:val="00F17222"/>
    <w:rsid w:val="00F22FCC"/>
    <w:rsid w:val="00F24223"/>
    <w:rsid w:val="00F27FB2"/>
    <w:rsid w:val="00F35B76"/>
    <w:rsid w:val="00F379B4"/>
    <w:rsid w:val="00F41351"/>
    <w:rsid w:val="00F46E0D"/>
    <w:rsid w:val="00F478D4"/>
    <w:rsid w:val="00F52DB3"/>
    <w:rsid w:val="00F56B0D"/>
    <w:rsid w:val="00F57713"/>
    <w:rsid w:val="00F67004"/>
    <w:rsid w:val="00F716CC"/>
    <w:rsid w:val="00F72BFF"/>
    <w:rsid w:val="00F731CC"/>
    <w:rsid w:val="00F806FC"/>
    <w:rsid w:val="00F8439D"/>
    <w:rsid w:val="00F901E7"/>
    <w:rsid w:val="00FA1341"/>
    <w:rsid w:val="00FA482A"/>
    <w:rsid w:val="00FA77AC"/>
    <w:rsid w:val="00FB2BF0"/>
    <w:rsid w:val="00FB385E"/>
    <w:rsid w:val="00FB3D3C"/>
    <w:rsid w:val="00FB5DCE"/>
    <w:rsid w:val="00FB5F62"/>
    <w:rsid w:val="00FB6912"/>
    <w:rsid w:val="00FB72DC"/>
    <w:rsid w:val="00FC3815"/>
    <w:rsid w:val="00FC39AE"/>
    <w:rsid w:val="00FD10AB"/>
    <w:rsid w:val="00FD60A9"/>
    <w:rsid w:val="00FD6D8A"/>
    <w:rsid w:val="00FE177D"/>
    <w:rsid w:val="00FE2C94"/>
    <w:rsid w:val="00FF309B"/>
    <w:rsid w:val="00FF5C98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C5AD"/>
  <w15:docId w15:val="{6AE052E6-30E0-4B7D-AD6E-3C284CFA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32"/>
  </w:style>
  <w:style w:type="paragraph" w:styleId="a5">
    <w:name w:val="footer"/>
    <w:basedOn w:val="a"/>
    <w:link w:val="a6"/>
    <w:uiPriority w:val="99"/>
    <w:unhideWhenUsed/>
    <w:rsid w:val="0012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C32"/>
  </w:style>
  <w:style w:type="paragraph" w:styleId="a7">
    <w:name w:val="Balloon Text"/>
    <w:basedOn w:val="a"/>
    <w:link w:val="a8"/>
    <w:uiPriority w:val="99"/>
    <w:semiHidden/>
    <w:unhideWhenUsed/>
    <w:rsid w:val="009E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6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1D02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0065A0"/>
    <w:rPr>
      <w:color w:val="106BBE"/>
    </w:rPr>
  </w:style>
  <w:style w:type="paragraph" w:customStyle="1" w:styleId="ConsPlusNormal">
    <w:name w:val="ConsPlusNormal"/>
    <w:rsid w:val="00FA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62AEA83BB90EB3E3D25AE71B500044F7FCBDD0CD039B8CDA4EDM2TDG" TargetMode="External"/><Relationship Id="rId13" Type="http://schemas.openxmlformats.org/officeDocument/2006/relationships/hyperlink" Target="consultantplus://offline/ref=0BE62AEA83BB90EB3E3D24A367D955574076CFDC008E60E796F9BA248A7348AD7B1D5E3F1D50A986BBM7TAG" TargetMode="External"/><Relationship Id="rId18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E62AEA83BB90EB3E3D24A367D955574076CFDC008E60E796F9BA248A7348AD7B1D5E3F1D50A986BBM7TAG" TargetMode="External"/><Relationship Id="rId17" Type="http://schemas.openxmlformats.org/officeDocument/2006/relationships/hyperlink" Target="garantF1://12036354.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71682.3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62AEA83BB90EB3E3D24A367D955574076CFDC008E60E796F9BA248A7348AD7B1D5E3F1D50A986BBM7T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consultantplus://offline/ref=0BE62AEA83BB90EB3E3D24A367D955574076CFDC008E60E796F9BA248A73M4T8G" TargetMode="External"/><Relationship Id="rId19" Type="http://schemas.openxmlformats.org/officeDocument/2006/relationships/hyperlink" Target="garantF1://12064203.12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62AEA83BB90EB3E3D25AE71B500044C75CDD103816EBA9CF1E32888M7T4G" TargetMode="External"/><Relationship Id="rId14" Type="http://schemas.openxmlformats.org/officeDocument/2006/relationships/hyperlink" Target="garantF1://70171682.3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2D86-FFB8-4365-B36C-BCAA2469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Лариса Николаевна</dc:creator>
  <cp:lastModifiedBy>Гурская Анастасия Игоревна</cp:lastModifiedBy>
  <cp:revision>3</cp:revision>
  <cp:lastPrinted>2021-04-29T07:41:00Z</cp:lastPrinted>
  <dcterms:created xsi:type="dcterms:W3CDTF">2023-04-17T10:27:00Z</dcterms:created>
  <dcterms:modified xsi:type="dcterms:W3CDTF">2023-04-18T07:58:00Z</dcterms:modified>
</cp:coreProperties>
</file>