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BAD2B" w14:textId="249A4B95" w:rsidR="00A97D25" w:rsidRDefault="00A97D25" w:rsidP="006D746E">
      <w:pPr>
        <w:ind w:firstLine="5670"/>
        <w:jc w:val="both"/>
        <w:rPr>
          <w:szCs w:val="24"/>
        </w:rPr>
      </w:pPr>
      <w:r w:rsidRPr="00830D7F">
        <w:rPr>
          <w:szCs w:val="24"/>
        </w:rPr>
        <w:t xml:space="preserve">Приложение </w:t>
      </w:r>
      <w:r w:rsidR="00157C9E" w:rsidRPr="001741AB">
        <w:rPr>
          <w:szCs w:val="24"/>
        </w:rPr>
        <w:t>2</w:t>
      </w:r>
      <w:r>
        <w:rPr>
          <w:szCs w:val="24"/>
        </w:rPr>
        <w:t xml:space="preserve"> </w:t>
      </w:r>
    </w:p>
    <w:p w14:paraId="179F152D" w14:textId="77777777" w:rsidR="00A97D25" w:rsidRPr="00830D7F" w:rsidRDefault="00A97D25" w:rsidP="006D746E">
      <w:pPr>
        <w:ind w:firstLine="5670"/>
        <w:jc w:val="both"/>
        <w:rPr>
          <w:szCs w:val="24"/>
        </w:rPr>
      </w:pPr>
      <w:r>
        <w:rPr>
          <w:szCs w:val="24"/>
        </w:rPr>
        <w:t>к Методическим рекомендациям</w:t>
      </w:r>
      <w:bookmarkStart w:id="0" w:name="_GoBack"/>
      <w:bookmarkEnd w:id="0"/>
    </w:p>
    <w:p w14:paraId="1CD3AD33" w14:textId="77777777" w:rsidR="00A97D25" w:rsidRDefault="00A97D25" w:rsidP="002814C6">
      <w:pPr>
        <w:widowControl w:val="0"/>
        <w:jc w:val="right"/>
        <w:rPr>
          <w:color w:val="000000"/>
          <w:sz w:val="28"/>
          <w:szCs w:val="28"/>
        </w:rPr>
      </w:pPr>
    </w:p>
    <w:p w14:paraId="57FE8835" w14:textId="215B889E" w:rsidR="007B2589" w:rsidRDefault="00461317" w:rsidP="00A97D25">
      <w:pPr>
        <w:rPr>
          <w:sz w:val="28"/>
          <w:szCs w:val="28"/>
        </w:rPr>
      </w:pPr>
      <w:r>
        <w:rPr>
          <w:sz w:val="28"/>
          <w:szCs w:val="28"/>
        </w:rPr>
        <w:t>Форма с</w:t>
      </w:r>
      <w:r w:rsidR="007B2589" w:rsidRPr="007B2589">
        <w:rPr>
          <w:sz w:val="28"/>
          <w:szCs w:val="28"/>
        </w:rPr>
        <w:t>ведени</w:t>
      </w:r>
      <w:r>
        <w:rPr>
          <w:sz w:val="28"/>
          <w:szCs w:val="28"/>
        </w:rPr>
        <w:t>й</w:t>
      </w:r>
      <w:r w:rsidR="007B2589" w:rsidRPr="007B2589">
        <w:rPr>
          <w:sz w:val="28"/>
          <w:szCs w:val="28"/>
        </w:rPr>
        <w:t xml:space="preserve"> о показателях бюджета</w:t>
      </w:r>
    </w:p>
    <w:p w14:paraId="45E52046" w14:textId="7319371F" w:rsidR="00A97D25" w:rsidRPr="00A97D25" w:rsidRDefault="007B2589" w:rsidP="00A97D25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A97D25" w:rsidRPr="00A97D25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="00A97D25" w:rsidRPr="00A97D25">
        <w:rPr>
          <w:sz w:val="28"/>
          <w:szCs w:val="28"/>
        </w:rPr>
        <w:t xml:space="preserve"> к заключению </w:t>
      </w:r>
    </w:p>
    <w:p w14:paraId="0213EDD5" w14:textId="2C34364C" w:rsidR="00A97D25" w:rsidRPr="00A97D25" w:rsidRDefault="00A97D25" w:rsidP="009B00C6">
      <w:pPr>
        <w:jc w:val="both"/>
        <w:rPr>
          <w:sz w:val="28"/>
          <w:szCs w:val="28"/>
        </w:rPr>
      </w:pPr>
      <w:r w:rsidRPr="00A97D25">
        <w:rPr>
          <w:sz w:val="28"/>
          <w:szCs w:val="28"/>
        </w:rPr>
        <w:t xml:space="preserve">на проект Решения о бюджете </w:t>
      </w:r>
      <w:r w:rsidR="009B00C6">
        <w:rPr>
          <w:sz w:val="28"/>
          <w:szCs w:val="28"/>
        </w:rPr>
        <w:t>ВМО</w:t>
      </w:r>
      <w:r w:rsidR="007B2589">
        <w:rPr>
          <w:sz w:val="28"/>
          <w:szCs w:val="28"/>
        </w:rPr>
        <w:t>)</w:t>
      </w:r>
    </w:p>
    <w:p w14:paraId="5197B408" w14:textId="77777777" w:rsidR="00A97D25" w:rsidRPr="00BA6DB5" w:rsidRDefault="00A97D25" w:rsidP="00A97D25">
      <w:pPr>
        <w:pStyle w:val="af4"/>
        <w:widowControl w:val="0"/>
        <w:spacing w:line="228" w:lineRule="auto"/>
        <w:ind w:firstLine="709"/>
        <w:rPr>
          <w:i w:val="0"/>
          <w:sz w:val="24"/>
        </w:rPr>
      </w:pPr>
    </w:p>
    <w:p w14:paraId="43E284D4" w14:textId="655BAFD8" w:rsidR="00A97D25" w:rsidRPr="00D500CC" w:rsidRDefault="00A97D25" w:rsidP="00A97D25">
      <w:pPr>
        <w:pStyle w:val="af4"/>
        <w:widowControl w:val="0"/>
        <w:spacing w:line="228" w:lineRule="auto"/>
        <w:ind w:firstLine="709"/>
        <w:jc w:val="right"/>
        <w:rPr>
          <w:b w:val="0"/>
          <w:i w:val="0"/>
          <w:sz w:val="24"/>
        </w:rPr>
      </w:pPr>
      <w:r w:rsidRPr="00D500CC">
        <w:rPr>
          <w:b w:val="0"/>
          <w:i w:val="0"/>
          <w:sz w:val="24"/>
        </w:rPr>
        <w:t>Форма 1.</w:t>
      </w:r>
    </w:p>
    <w:p w14:paraId="7ACC5349" w14:textId="0975EA42" w:rsidR="007B2589" w:rsidRDefault="007B2589" w:rsidP="002814C6">
      <w:pPr>
        <w:widowControl w:val="0"/>
        <w:jc w:val="right"/>
        <w:rPr>
          <w:rFonts w:eastAsia="Times New Roman"/>
          <w:bCs/>
          <w:iCs/>
          <w:szCs w:val="24"/>
          <w:lang w:eastAsia="ru-RU"/>
        </w:rPr>
      </w:pPr>
      <w:r w:rsidRPr="007B2589">
        <w:rPr>
          <w:rFonts w:eastAsia="Times New Roman"/>
          <w:bCs/>
          <w:iCs/>
          <w:szCs w:val="24"/>
          <w:lang w:eastAsia="ru-RU"/>
        </w:rPr>
        <w:t>Сведения о показателях бюджета</w:t>
      </w:r>
    </w:p>
    <w:p w14:paraId="29FA607E" w14:textId="51D1DB06" w:rsidR="002814C6" w:rsidRPr="002814C6" w:rsidRDefault="007B2589" w:rsidP="002814C6">
      <w:pPr>
        <w:widowControl w:val="0"/>
        <w:jc w:val="right"/>
        <w:rPr>
          <w:color w:val="000000"/>
          <w:sz w:val="28"/>
          <w:szCs w:val="28"/>
        </w:rPr>
      </w:pPr>
      <w:r w:rsidRPr="006C7D16">
        <w:rPr>
          <w:rFonts w:eastAsia="Times New Roman"/>
          <w:bCs/>
          <w:iCs/>
          <w:szCs w:val="24"/>
          <w:lang w:eastAsia="ru-RU"/>
        </w:rPr>
        <w:t>муниципального округа</w:t>
      </w:r>
    </w:p>
    <w:p w14:paraId="299DA678" w14:textId="77777777" w:rsidR="007B2589" w:rsidRPr="00BA6DB5" w:rsidRDefault="007B2589" w:rsidP="002814C6">
      <w:pPr>
        <w:widowControl w:val="0"/>
        <w:jc w:val="center"/>
        <w:rPr>
          <w:b/>
          <w:bCs/>
          <w:color w:val="000000"/>
          <w:szCs w:val="24"/>
        </w:rPr>
      </w:pPr>
    </w:p>
    <w:p w14:paraId="05548F8E" w14:textId="0BA891F7" w:rsidR="002814C6" w:rsidRPr="002814C6" w:rsidRDefault="002814C6" w:rsidP="002814C6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2814C6">
        <w:rPr>
          <w:b/>
          <w:bCs/>
          <w:color w:val="000000"/>
          <w:sz w:val="28"/>
          <w:szCs w:val="28"/>
        </w:rPr>
        <w:t>Сведения о показателях бюджета муниципального округа</w:t>
      </w:r>
      <w:r w:rsidR="005C5DB1">
        <w:rPr>
          <w:b/>
          <w:bCs/>
          <w:color w:val="000000"/>
          <w:sz w:val="28"/>
          <w:szCs w:val="28"/>
        </w:rPr>
        <w:br/>
      </w:r>
      <w:r w:rsidR="007B2589">
        <w:rPr>
          <w:b/>
          <w:bCs/>
          <w:color w:val="000000"/>
          <w:sz w:val="28"/>
          <w:szCs w:val="28"/>
        </w:rPr>
        <w:t>(наименование)</w:t>
      </w:r>
    </w:p>
    <w:p w14:paraId="1813DC88" w14:textId="77777777" w:rsidR="002814C6" w:rsidRPr="002814C6" w:rsidRDefault="002814C6" w:rsidP="002814C6">
      <w:pPr>
        <w:widowControl w:val="0"/>
        <w:jc w:val="right"/>
        <w:rPr>
          <w:color w:val="000000"/>
          <w:sz w:val="28"/>
          <w:szCs w:val="28"/>
        </w:rPr>
      </w:pPr>
      <w:r w:rsidRPr="002814C6">
        <w:rPr>
          <w:color w:val="000000"/>
          <w:sz w:val="28"/>
          <w:szCs w:val="28"/>
        </w:rPr>
        <w:t>Таблица 1</w:t>
      </w:r>
    </w:p>
    <w:p w14:paraId="4D000BBF" w14:textId="77777777" w:rsidR="002814C6" w:rsidRPr="002814C6" w:rsidRDefault="002814C6" w:rsidP="002814C6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2814C6">
        <w:rPr>
          <w:b/>
          <w:bCs/>
          <w:color w:val="000000"/>
          <w:sz w:val="28"/>
          <w:szCs w:val="28"/>
        </w:rPr>
        <w:t>Сведения об основных показателях бюджета</w:t>
      </w:r>
    </w:p>
    <w:p w14:paraId="15CF7D06" w14:textId="77777777" w:rsidR="002814C6" w:rsidRPr="002814C6" w:rsidRDefault="002814C6" w:rsidP="002814C6">
      <w:pPr>
        <w:widowControl w:val="0"/>
        <w:jc w:val="right"/>
        <w:rPr>
          <w:color w:val="000000"/>
          <w:sz w:val="28"/>
          <w:szCs w:val="28"/>
        </w:rPr>
      </w:pPr>
      <w:r w:rsidRPr="002814C6">
        <w:rPr>
          <w:color w:val="000000"/>
          <w:sz w:val="28"/>
          <w:szCs w:val="28"/>
        </w:rPr>
        <w:t>(тыс. рублей)</w:t>
      </w: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3969"/>
        <w:gridCol w:w="968"/>
        <w:gridCol w:w="968"/>
        <w:gridCol w:w="982"/>
        <w:gridCol w:w="993"/>
        <w:gridCol w:w="992"/>
      </w:tblGrid>
      <w:tr w:rsidR="007B2589" w:rsidRPr="002814C6" w14:paraId="43409548" w14:textId="77777777" w:rsidTr="00D66C57">
        <w:trPr>
          <w:tblHeader/>
        </w:trPr>
        <w:tc>
          <w:tcPr>
            <w:tcW w:w="474" w:type="dxa"/>
            <w:vMerge w:val="restart"/>
            <w:shd w:val="clear" w:color="auto" w:fill="auto"/>
            <w:vAlign w:val="center"/>
            <w:hideMark/>
          </w:tcPr>
          <w:p w14:paraId="53FC1277" w14:textId="77777777" w:rsidR="007B2589" w:rsidRPr="002814C6" w:rsidRDefault="007B2589" w:rsidP="007B2589">
            <w:pPr>
              <w:jc w:val="center"/>
              <w:rPr>
                <w:b/>
              </w:rPr>
            </w:pPr>
            <w:r w:rsidRPr="002814C6">
              <w:rPr>
                <w:b/>
              </w:rPr>
              <w:t>№</w:t>
            </w:r>
          </w:p>
          <w:p w14:paraId="085D3D6B" w14:textId="77777777" w:rsidR="007B2589" w:rsidRPr="002814C6" w:rsidRDefault="007B2589" w:rsidP="007B2589">
            <w:pPr>
              <w:jc w:val="center"/>
              <w:rPr>
                <w:b/>
              </w:rPr>
            </w:pPr>
            <w:r w:rsidRPr="002814C6">
              <w:rPr>
                <w:b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7C09F1B5" w14:textId="77777777" w:rsidR="007B2589" w:rsidRPr="002814C6" w:rsidRDefault="007B2589" w:rsidP="007B2589">
            <w:pPr>
              <w:jc w:val="center"/>
              <w:rPr>
                <w:b/>
              </w:rPr>
            </w:pPr>
            <w:r w:rsidRPr="002814C6">
              <w:rPr>
                <w:b/>
              </w:rPr>
              <w:t>Показатели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  <w:hideMark/>
          </w:tcPr>
          <w:p w14:paraId="248AA3AB" w14:textId="79DCB567" w:rsidR="007B2589" w:rsidRPr="002814C6" w:rsidRDefault="00D858AB" w:rsidP="007B2589">
            <w:pPr>
              <w:jc w:val="center"/>
              <w:rPr>
                <w:b/>
              </w:rPr>
            </w:pPr>
            <w:hyperlink r:id="rId7" w:anchor="RANGE!#ССЫЛКА!" w:history="1">
              <w:r w:rsidR="007B2589" w:rsidRPr="00263A4E">
                <w:rPr>
                  <w:rFonts w:eastAsia="Times New Roman"/>
                  <w:b/>
                  <w:bCs/>
                  <w:szCs w:val="24"/>
                  <w:lang w:eastAsia="ru-RU"/>
                </w:rPr>
                <w:t>(год)</w:t>
              </w:r>
              <w:r w:rsidR="007B2589" w:rsidRPr="00263A4E">
                <w:rPr>
                  <w:szCs w:val="24"/>
                  <w:vertAlign w:val="superscript"/>
                </w:rPr>
                <w:footnoteReference w:id="1"/>
              </w:r>
              <w:r w:rsidR="007B2589" w:rsidRPr="00263A4E">
                <w:rPr>
                  <w:rFonts w:eastAsia="Times New Roman"/>
                  <w:b/>
                  <w:bCs/>
                  <w:szCs w:val="24"/>
                  <w:lang w:eastAsia="ru-RU"/>
                </w:rPr>
                <w:t xml:space="preserve"> год</w:t>
              </w:r>
            </w:hyperlink>
          </w:p>
        </w:tc>
        <w:tc>
          <w:tcPr>
            <w:tcW w:w="968" w:type="dxa"/>
            <w:vMerge w:val="restart"/>
            <w:shd w:val="clear" w:color="auto" w:fill="auto"/>
            <w:vAlign w:val="center"/>
            <w:hideMark/>
          </w:tcPr>
          <w:p w14:paraId="75B594C9" w14:textId="7DC9FF9A" w:rsidR="007B2589" w:rsidRPr="002814C6" w:rsidRDefault="00D858AB" w:rsidP="007B2589">
            <w:pPr>
              <w:jc w:val="center"/>
              <w:rPr>
                <w:b/>
              </w:rPr>
            </w:pPr>
            <w:hyperlink r:id="rId8" w:anchor="RANGE!A39" w:history="1">
              <w:r w:rsidR="007B2589" w:rsidRPr="00263A4E">
                <w:rPr>
                  <w:rFonts w:eastAsia="Times New Roman"/>
                  <w:b/>
                  <w:bCs/>
                  <w:szCs w:val="24"/>
                  <w:lang w:eastAsia="ru-RU"/>
                </w:rPr>
                <w:t>(год)</w:t>
              </w:r>
              <w:r w:rsidR="007B2589" w:rsidRPr="00263A4E">
                <w:rPr>
                  <w:szCs w:val="24"/>
                  <w:vertAlign w:val="superscript"/>
                </w:rPr>
                <w:footnoteReference w:id="2"/>
              </w:r>
              <w:r w:rsidR="007B2589" w:rsidRPr="00263A4E">
                <w:rPr>
                  <w:rFonts w:eastAsia="Times New Roman"/>
                  <w:b/>
                  <w:bCs/>
                  <w:szCs w:val="24"/>
                  <w:lang w:eastAsia="ru-RU"/>
                </w:rPr>
                <w:t xml:space="preserve"> год</w:t>
              </w:r>
            </w:hyperlink>
          </w:p>
        </w:tc>
        <w:tc>
          <w:tcPr>
            <w:tcW w:w="2967" w:type="dxa"/>
            <w:gridSpan w:val="3"/>
            <w:shd w:val="clear" w:color="auto" w:fill="auto"/>
            <w:vAlign w:val="center"/>
            <w:hideMark/>
          </w:tcPr>
          <w:p w14:paraId="5219CFAA" w14:textId="3A5198FE" w:rsidR="007B2589" w:rsidRPr="002814C6" w:rsidRDefault="007B2589" w:rsidP="007B2589">
            <w:pPr>
              <w:jc w:val="center"/>
              <w:rPr>
                <w:b/>
              </w:rPr>
            </w:pPr>
            <w:r w:rsidRPr="00263A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Проект решения</w:t>
            </w:r>
          </w:p>
        </w:tc>
      </w:tr>
      <w:tr w:rsidR="007B2589" w:rsidRPr="002814C6" w14:paraId="24817306" w14:textId="77777777" w:rsidTr="00D66C57">
        <w:trPr>
          <w:tblHeader/>
        </w:trPr>
        <w:tc>
          <w:tcPr>
            <w:tcW w:w="474" w:type="dxa"/>
            <w:vMerge/>
            <w:shd w:val="clear" w:color="auto" w:fill="auto"/>
            <w:hideMark/>
          </w:tcPr>
          <w:p w14:paraId="1FABD3E9" w14:textId="77777777" w:rsidR="007B2589" w:rsidRPr="002814C6" w:rsidRDefault="007B2589" w:rsidP="007B2589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1DED4293" w14:textId="77777777" w:rsidR="007B2589" w:rsidRPr="002814C6" w:rsidRDefault="007B2589" w:rsidP="007B2589">
            <w:pPr>
              <w:jc w:val="center"/>
              <w:rPr>
                <w:b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  <w:hideMark/>
          </w:tcPr>
          <w:p w14:paraId="321FCC55" w14:textId="77777777" w:rsidR="007B2589" w:rsidRPr="002814C6" w:rsidRDefault="007B2589" w:rsidP="007B2589">
            <w:pPr>
              <w:jc w:val="center"/>
              <w:rPr>
                <w:b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  <w:hideMark/>
          </w:tcPr>
          <w:p w14:paraId="08EEA4EF" w14:textId="77777777" w:rsidR="007B2589" w:rsidRPr="002814C6" w:rsidRDefault="007B2589" w:rsidP="007B2589">
            <w:pPr>
              <w:jc w:val="center"/>
              <w:rPr>
                <w:b/>
              </w:rPr>
            </w:pP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63A2650" w14:textId="7C0473A6" w:rsidR="007B2589" w:rsidRPr="002814C6" w:rsidRDefault="007B2589" w:rsidP="007B2589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(год)</w:t>
            </w:r>
            <w:r w:rsidRPr="00106899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DC9B76" w14:textId="5B623B12" w:rsidR="007B2589" w:rsidRPr="002814C6" w:rsidRDefault="00E75F9B" w:rsidP="007B2589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(год)</w:t>
            </w:r>
            <w:r w:rsidRPr="00106899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7B2589" w:rsidRPr="002814C6">
              <w:rPr>
                <w:b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44D3E3" w14:textId="580F6692" w:rsidR="007B2589" w:rsidRPr="002814C6" w:rsidRDefault="00E75F9B" w:rsidP="007B2589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(год)</w:t>
            </w:r>
            <w:r w:rsidRPr="00106899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7B2589" w:rsidRPr="002814C6">
              <w:rPr>
                <w:b/>
              </w:rPr>
              <w:t>год</w:t>
            </w:r>
          </w:p>
        </w:tc>
      </w:tr>
      <w:tr w:rsidR="002814C6" w:rsidRPr="002814C6" w14:paraId="3D8C63CF" w14:textId="77777777" w:rsidTr="00D66C57">
        <w:tc>
          <w:tcPr>
            <w:tcW w:w="474" w:type="dxa"/>
            <w:shd w:val="clear" w:color="auto" w:fill="auto"/>
            <w:hideMark/>
          </w:tcPr>
          <w:p w14:paraId="15267291" w14:textId="77777777" w:rsidR="002814C6" w:rsidRPr="002814C6" w:rsidRDefault="002814C6" w:rsidP="002814C6">
            <w:pPr>
              <w:jc w:val="center"/>
              <w:rPr>
                <w:b/>
              </w:rPr>
            </w:pPr>
            <w:r w:rsidRPr="002814C6">
              <w:rPr>
                <w:b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F05DFCA" w14:textId="77777777" w:rsidR="002814C6" w:rsidRPr="002814C6" w:rsidRDefault="002814C6" w:rsidP="002814C6">
            <w:pPr>
              <w:jc w:val="center"/>
              <w:rPr>
                <w:b/>
              </w:rPr>
            </w:pPr>
            <w:r w:rsidRPr="002814C6">
              <w:rPr>
                <w:b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1F6754A7" w14:textId="77777777" w:rsidR="002814C6" w:rsidRPr="002814C6" w:rsidRDefault="002814C6" w:rsidP="002814C6">
            <w:pPr>
              <w:jc w:val="center"/>
              <w:rPr>
                <w:b/>
              </w:rPr>
            </w:pPr>
            <w:r w:rsidRPr="002814C6">
              <w:rPr>
                <w:b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5A273F57" w14:textId="77777777" w:rsidR="002814C6" w:rsidRPr="002814C6" w:rsidRDefault="002814C6" w:rsidP="002814C6">
            <w:pPr>
              <w:jc w:val="center"/>
              <w:rPr>
                <w:b/>
              </w:rPr>
            </w:pPr>
            <w:r w:rsidRPr="002814C6">
              <w:rPr>
                <w:b/>
              </w:rPr>
              <w:t>4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EB5E10C" w14:textId="77777777" w:rsidR="002814C6" w:rsidRPr="002814C6" w:rsidRDefault="002814C6" w:rsidP="002814C6">
            <w:pPr>
              <w:jc w:val="center"/>
              <w:rPr>
                <w:b/>
              </w:rPr>
            </w:pPr>
            <w:r w:rsidRPr="002814C6">
              <w:rPr>
                <w:b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87472E" w14:textId="77777777" w:rsidR="002814C6" w:rsidRPr="002814C6" w:rsidRDefault="002814C6" w:rsidP="002814C6">
            <w:pPr>
              <w:jc w:val="center"/>
              <w:rPr>
                <w:b/>
              </w:rPr>
            </w:pPr>
            <w:r w:rsidRPr="002814C6"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C25D91" w14:textId="77777777" w:rsidR="002814C6" w:rsidRPr="002814C6" w:rsidRDefault="002814C6" w:rsidP="002814C6">
            <w:pPr>
              <w:jc w:val="center"/>
              <w:rPr>
                <w:b/>
              </w:rPr>
            </w:pPr>
            <w:r w:rsidRPr="002814C6">
              <w:rPr>
                <w:b/>
              </w:rPr>
              <w:t>7</w:t>
            </w:r>
          </w:p>
        </w:tc>
      </w:tr>
      <w:tr w:rsidR="002814C6" w:rsidRPr="002814C6" w14:paraId="0F985B76" w14:textId="77777777" w:rsidTr="00D66C57">
        <w:tc>
          <w:tcPr>
            <w:tcW w:w="474" w:type="dxa"/>
            <w:shd w:val="clear" w:color="auto" w:fill="auto"/>
            <w:hideMark/>
          </w:tcPr>
          <w:p w14:paraId="4DDDD7C3" w14:textId="77777777" w:rsidR="002814C6" w:rsidRPr="00D66C57" w:rsidRDefault="002814C6" w:rsidP="002814C6">
            <w:pPr>
              <w:jc w:val="center"/>
              <w:rPr>
                <w:b/>
              </w:rPr>
            </w:pPr>
            <w:r w:rsidRPr="00D66C57">
              <w:rPr>
                <w:b/>
              </w:rPr>
              <w:t>1.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2AB2C54" w14:textId="77777777" w:rsidR="002814C6" w:rsidRPr="00D66C57" w:rsidRDefault="002814C6" w:rsidP="002814C6">
            <w:pPr>
              <w:jc w:val="both"/>
              <w:rPr>
                <w:b/>
              </w:rPr>
            </w:pPr>
            <w:r w:rsidRPr="00D66C57">
              <w:rPr>
                <w:b/>
              </w:rPr>
              <w:t>Общий объем доходов, из них: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BD08037" w14:textId="7488C0C3" w:rsidR="002814C6" w:rsidRPr="002814C6" w:rsidRDefault="002814C6" w:rsidP="002814C6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8D36E75" w14:textId="0AAB9BE8" w:rsidR="002814C6" w:rsidRPr="002814C6" w:rsidRDefault="002814C6" w:rsidP="002814C6">
            <w:pPr>
              <w:jc w:val="right"/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42416C59" w14:textId="1C47D463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E6771C" w14:textId="5860FFF2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7452C6" w14:textId="0AF0F12D" w:rsidR="002814C6" w:rsidRPr="002814C6" w:rsidRDefault="002814C6" w:rsidP="002814C6">
            <w:pPr>
              <w:jc w:val="right"/>
            </w:pPr>
          </w:p>
        </w:tc>
      </w:tr>
      <w:tr w:rsidR="002814C6" w:rsidRPr="002814C6" w14:paraId="30F554F7" w14:textId="77777777" w:rsidTr="00D66C57">
        <w:tc>
          <w:tcPr>
            <w:tcW w:w="474" w:type="dxa"/>
            <w:shd w:val="clear" w:color="auto" w:fill="auto"/>
            <w:hideMark/>
          </w:tcPr>
          <w:p w14:paraId="62F97610" w14:textId="77777777" w:rsidR="002814C6" w:rsidRPr="002814C6" w:rsidRDefault="002814C6" w:rsidP="002814C6">
            <w:pPr>
              <w:jc w:val="center"/>
            </w:pPr>
            <w:r w:rsidRPr="002814C6">
              <w:t>1.1.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733267F" w14:textId="77777777" w:rsidR="002814C6" w:rsidRPr="002814C6" w:rsidRDefault="002814C6" w:rsidP="002814C6">
            <w:pPr>
              <w:jc w:val="both"/>
            </w:pPr>
            <w:r w:rsidRPr="002814C6">
              <w:t>Налоговые и неналоговые доходы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0589215" w14:textId="7277E63C" w:rsidR="002814C6" w:rsidRPr="002814C6" w:rsidRDefault="002814C6" w:rsidP="002814C6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00E8EF19" w14:textId="7F80277D" w:rsidR="002814C6" w:rsidRPr="002814C6" w:rsidRDefault="002814C6" w:rsidP="002814C6">
            <w:pPr>
              <w:jc w:val="right"/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03293FCB" w14:textId="5A335CE8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80FA94" w14:textId="6EB2BE17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19EF12" w14:textId="3D57DC7F" w:rsidR="002814C6" w:rsidRPr="002814C6" w:rsidRDefault="002814C6" w:rsidP="002814C6">
            <w:pPr>
              <w:jc w:val="right"/>
            </w:pPr>
          </w:p>
        </w:tc>
      </w:tr>
      <w:tr w:rsidR="002814C6" w:rsidRPr="002814C6" w14:paraId="5C643C6B" w14:textId="77777777" w:rsidTr="00D66C57">
        <w:tc>
          <w:tcPr>
            <w:tcW w:w="474" w:type="dxa"/>
            <w:shd w:val="clear" w:color="auto" w:fill="auto"/>
            <w:hideMark/>
          </w:tcPr>
          <w:p w14:paraId="4EC94FE3" w14:textId="77777777" w:rsidR="002814C6" w:rsidRPr="002814C6" w:rsidRDefault="002814C6" w:rsidP="002814C6">
            <w:pPr>
              <w:jc w:val="center"/>
            </w:pPr>
            <w:r w:rsidRPr="002814C6">
              <w:t>1.2.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C0A8E3C" w14:textId="77777777" w:rsidR="002814C6" w:rsidRPr="002814C6" w:rsidRDefault="002814C6" w:rsidP="002814C6">
            <w:pPr>
              <w:jc w:val="both"/>
            </w:pPr>
            <w:r w:rsidRPr="002814C6">
              <w:t>Безвозмездные поступления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BFF544F" w14:textId="1442DACE" w:rsidR="002814C6" w:rsidRPr="002814C6" w:rsidRDefault="002814C6" w:rsidP="002814C6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D524399" w14:textId="7FDE7531" w:rsidR="002814C6" w:rsidRPr="002814C6" w:rsidRDefault="002814C6" w:rsidP="002814C6">
            <w:pPr>
              <w:jc w:val="right"/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07F829D0" w14:textId="7A288760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68D353" w14:textId="34033582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7FEAED" w14:textId="7CC88780" w:rsidR="002814C6" w:rsidRPr="002814C6" w:rsidRDefault="002814C6" w:rsidP="002814C6">
            <w:pPr>
              <w:jc w:val="right"/>
            </w:pPr>
          </w:p>
        </w:tc>
      </w:tr>
      <w:tr w:rsidR="002814C6" w:rsidRPr="002814C6" w14:paraId="088C1E58" w14:textId="77777777" w:rsidTr="00D66C57">
        <w:tc>
          <w:tcPr>
            <w:tcW w:w="474" w:type="dxa"/>
            <w:shd w:val="clear" w:color="auto" w:fill="auto"/>
            <w:hideMark/>
          </w:tcPr>
          <w:p w14:paraId="0C6EC92A" w14:textId="77777777" w:rsidR="002814C6" w:rsidRPr="00D66C57" w:rsidRDefault="002814C6" w:rsidP="002814C6">
            <w:pPr>
              <w:jc w:val="center"/>
              <w:rPr>
                <w:b/>
              </w:rPr>
            </w:pPr>
            <w:r w:rsidRPr="00D66C57">
              <w:rPr>
                <w:b/>
              </w:rPr>
              <w:t>2.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1280024" w14:textId="77777777" w:rsidR="002814C6" w:rsidRPr="00D66C57" w:rsidRDefault="002814C6" w:rsidP="002814C6">
            <w:pPr>
              <w:jc w:val="both"/>
              <w:rPr>
                <w:b/>
              </w:rPr>
            </w:pPr>
            <w:r w:rsidRPr="00D66C57">
              <w:rPr>
                <w:b/>
              </w:rPr>
              <w:t>Общий объем расходов, из них: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69A1B2D" w14:textId="4680B40E" w:rsidR="002814C6" w:rsidRPr="002814C6" w:rsidRDefault="002814C6" w:rsidP="002814C6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1116CBC" w14:textId="6B376092" w:rsidR="002814C6" w:rsidRPr="002814C6" w:rsidRDefault="002814C6" w:rsidP="002814C6">
            <w:pPr>
              <w:jc w:val="right"/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3485248A" w14:textId="1A452F61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D79D78" w14:textId="5BE278E7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C0EE8B" w14:textId="63D0CA01" w:rsidR="002814C6" w:rsidRPr="002814C6" w:rsidRDefault="002814C6" w:rsidP="002814C6">
            <w:pPr>
              <w:jc w:val="right"/>
            </w:pPr>
          </w:p>
        </w:tc>
      </w:tr>
      <w:tr w:rsidR="002814C6" w:rsidRPr="00D66C57" w14:paraId="752F455E" w14:textId="77777777" w:rsidTr="00D66C57">
        <w:tc>
          <w:tcPr>
            <w:tcW w:w="474" w:type="dxa"/>
            <w:vMerge w:val="restart"/>
            <w:shd w:val="clear" w:color="auto" w:fill="auto"/>
            <w:hideMark/>
          </w:tcPr>
          <w:p w14:paraId="0274D344" w14:textId="77777777" w:rsidR="002814C6" w:rsidRPr="00D66C57" w:rsidRDefault="002814C6" w:rsidP="002814C6">
            <w:pPr>
              <w:jc w:val="center"/>
            </w:pPr>
            <w:r w:rsidRPr="00D66C57">
              <w:t>2.1.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6D97B25" w14:textId="77777777" w:rsidR="002814C6" w:rsidRPr="00D66C57" w:rsidRDefault="002814C6" w:rsidP="002814C6">
            <w:pPr>
              <w:jc w:val="both"/>
            </w:pPr>
            <w:r w:rsidRPr="00D66C57">
              <w:t>Расходы на содержание муниципальных служащих, в том числе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056110F" w14:textId="06EF3B3E" w:rsidR="002814C6" w:rsidRPr="00D66C57" w:rsidRDefault="002814C6" w:rsidP="002814C6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0D95C65" w14:textId="08AA4394" w:rsidR="002814C6" w:rsidRPr="00D66C57" w:rsidRDefault="002814C6" w:rsidP="002814C6">
            <w:pPr>
              <w:jc w:val="right"/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1DBA508E" w14:textId="2592B804" w:rsidR="002814C6" w:rsidRPr="00D66C57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B12477" w14:textId="52731FAB" w:rsidR="002814C6" w:rsidRPr="00D66C57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D0AAA5" w14:textId="52885008" w:rsidR="002814C6" w:rsidRPr="00D66C57" w:rsidRDefault="002814C6" w:rsidP="002814C6">
            <w:pPr>
              <w:jc w:val="right"/>
            </w:pPr>
          </w:p>
        </w:tc>
      </w:tr>
      <w:tr w:rsidR="002814C6" w:rsidRPr="002814C6" w14:paraId="3F54A1A3" w14:textId="77777777" w:rsidTr="00D66C57">
        <w:tc>
          <w:tcPr>
            <w:tcW w:w="474" w:type="dxa"/>
            <w:vMerge/>
            <w:shd w:val="clear" w:color="auto" w:fill="auto"/>
            <w:hideMark/>
          </w:tcPr>
          <w:p w14:paraId="318527A7" w14:textId="77777777" w:rsidR="002814C6" w:rsidRPr="002814C6" w:rsidRDefault="002814C6" w:rsidP="002814C6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C4EF8EC" w14:textId="78D1BFEB" w:rsidR="002814C6" w:rsidRPr="002814C6" w:rsidRDefault="002814C6" w:rsidP="002814C6">
            <w:pPr>
              <w:jc w:val="both"/>
            </w:pPr>
            <w:r w:rsidRPr="002814C6">
              <w:t>Функционирование высшего должностного лица субъекта Российской Федерации и муниципального образования (подраздел 01</w:t>
            </w:r>
            <w:r w:rsidR="007B2589">
              <w:t> </w:t>
            </w:r>
            <w:r w:rsidRPr="002814C6">
              <w:t>02)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CB06BF8" w14:textId="3E3F02A9" w:rsidR="002814C6" w:rsidRPr="002814C6" w:rsidRDefault="002814C6" w:rsidP="002814C6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72AFB0E" w14:textId="0923D214" w:rsidR="002814C6" w:rsidRPr="002814C6" w:rsidRDefault="002814C6" w:rsidP="002814C6">
            <w:pPr>
              <w:jc w:val="right"/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46EE52DA" w14:textId="23D04CEC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ED5E52" w14:textId="4B70072E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484390" w14:textId="22C06F06" w:rsidR="002814C6" w:rsidRPr="002814C6" w:rsidRDefault="002814C6" w:rsidP="002814C6">
            <w:pPr>
              <w:jc w:val="right"/>
            </w:pPr>
          </w:p>
        </w:tc>
      </w:tr>
      <w:tr w:rsidR="002814C6" w:rsidRPr="002814C6" w14:paraId="70412DC7" w14:textId="77777777" w:rsidTr="00D66C57">
        <w:tc>
          <w:tcPr>
            <w:tcW w:w="474" w:type="dxa"/>
            <w:vMerge/>
            <w:shd w:val="clear" w:color="auto" w:fill="auto"/>
            <w:hideMark/>
          </w:tcPr>
          <w:p w14:paraId="2CC9B824" w14:textId="77777777" w:rsidR="002814C6" w:rsidRPr="002814C6" w:rsidRDefault="002814C6" w:rsidP="002814C6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1AA1352" w14:textId="265A0E9D" w:rsidR="002814C6" w:rsidRPr="002814C6" w:rsidRDefault="002814C6" w:rsidP="002814C6">
            <w:pPr>
              <w:jc w:val="both"/>
            </w:pPr>
            <w:r w:rsidRPr="002814C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(подраздел 01</w:t>
            </w:r>
            <w:r w:rsidR="007B2589">
              <w:t> </w:t>
            </w:r>
            <w:r w:rsidRPr="002814C6">
              <w:t>04)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4B40D41" w14:textId="1DFA1E84" w:rsidR="002814C6" w:rsidRPr="002814C6" w:rsidRDefault="002814C6" w:rsidP="002814C6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0A6D2FA3" w14:textId="1BD38DF8" w:rsidR="002814C6" w:rsidRPr="002814C6" w:rsidRDefault="002814C6" w:rsidP="002814C6">
            <w:pPr>
              <w:jc w:val="right"/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19C93C76" w14:textId="00035B55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212FD7" w14:textId="055DF16B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35350F" w14:textId="1255EC7B" w:rsidR="002814C6" w:rsidRPr="002814C6" w:rsidRDefault="002814C6" w:rsidP="002814C6">
            <w:pPr>
              <w:jc w:val="right"/>
            </w:pPr>
          </w:p>
        </w:tc>
      </w:tr>
      <w:tr w:rsidR="002814C6" w:rsidRPr="002814C6" w14:paraId="7D82A8EC" w14:textId="77777777" w:rsidTr="00D66C57">
        <w:tc>
          <w:tcPr>
            <w:tcW w:w="474" w:type="dxa"/>
            <w:vMerge/>
            <w:shd w:val="clear" w:color="auto" w:fill="auto"/>
            <w:hideMark/>
          </w:tcPr>
          <w:p w14:paraId="0F862761" w14:textId="77777777" w:rsidR="002814C6" w:rsidRPr="002814C6" w:rsidRDefault="002814C6" w:rsidP="002814C6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8A15FEC" w14:textId="7E945EC3" w:rsidR="002814C6" w:rsidRPr="002814C6" w:rsidRDefault="002814C6" w:rsidP="002814C6">
            <w:pPr>
              <w:jc w:val="both"/>
            </w:pPr>
            <w:r w:rsidRPr="002814C6">
              <w:t>Профессиональная подготовка, переподготовка и повышение квалификации (</w:t>
            </w:r>
            <w:r w:rsidR="00B90604">
              <w:t>под</w:t>
            </w:r>
            <w:r w:rsidRPr="002814C6">
              <w:t>раздел 07</w:t>
            </w:r>
            <w:r w:rsidR="007B2589">
              <w:t> </w:t>
            </w:r>
            <w:r w:rsidRPr="002814C6">
              <w:t>05)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1E9B69A" w14:textId="70F66DC4" w:rsidR="002814C6" w:rsidRPr="002814C6" w:rsidRDefault="002814C6" w:rsidP="002814C6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0E0F11EF" w14:textId="62EE7474" w:rsidR="002814C6" w:rsidRPr="002814C6" w:rsidRDefault="002814C6" w:rsidP="002814C6">
            <w:pPr>
              <w:jc w:val="right"/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732FA515" w14:textId="176042C6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DD1DBA" w14:textId="5E02400E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CA2F3B" w14:textId="1F7170D4" w:rsidR="002814C6" w:rsidRPr="002814C6" w:rsidRDefault="002814C6" w:rsidP="002814C6">
            <w:pPr>
              <w:jc w:val="right"/>
            </w:pPr>
          </w:p>
        </w:tc>
      </w:tr>
      <w:tr w:rsidR="002814C6" w:rsidRPr="002814C6" w14:paraId="7DA35B41" w14:textId="77777777" w:rsidTr="00D66C57">
        <w:tc>
          <w:tcPr>
            <w:tcW w:w="474" w:type="dxa"/>
            <w:vMerge/>
            <w:shd w:val="clear" w:color="auto" w:fill="auto"/>
            <w:hideMark/>
          </w:tcPr>
          <w:p w14:paraId="1897524F" w14:textId="77777777" w:rsidR="002814C6" w:rsidRPr="002814C6" w:rsidRDefault="002814C6" w:rsidP="002814C6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03D5BD2" w14:textId="09B65894" w:rsidR="002814C6" w:rsidRPr="002814C6" w:rsidRDefault="002814C6" w:rsidP="002814C6">
            <w:pPr>
              <w:jc w:val="both"/>
            </w:pPr>
            <w:r w:rsidRPr="002814C6">
              <w:t>Социальная политика (раздел 10</w:t>
            </w:r>
            <w:r w:rsidR="007B2589">
              <w:t> </w:t>
            </w:r>
            <w:r w:rsidRPr="002814C6">
              <w:t>00)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CF846D4" w14:textId="67A1DB90" w:rsidR="002814C6" w:rsidRPr="002814C6" w:rsidRDefault="002814C6" w:rsidP="002814C6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BC20E0D" w14:textId="1F1E474B" w:rsidR="002814C6" w:rsidRPr="002814C6" w:rsidRDefault="002814C6" w:rsidP="002814C6">
            <w:pPr>
              <w:jc w:val="right"/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0EA20B8D" w14:textId="44B9988E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A1D964" w14:textId="320353FB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1DC1DF" w14:textId="38DDDA0F" w:rsidR="002814C6" w:rsidRPr="002814C6" w:rsidRDefault="002814C6" w:rsidP="002814C6">
            <w:pPr>
              <w:jc w:val="right"/>
            </w:pPr>
          </w:p>
        </w:tc>
      </w:tr>
      <w:tr w:rsidR="002814C6" w:rsidRPr="002814C6" w14:paraId="1C66DAE7" w14:textId="77777777" w:rsidTr="00D66C57">
        <w:tc>
          <w:tcPr>
            <w:tcW w:w="474" w:type="dxa"/>
            <w:vMerge/>
            <w:shd w:val="clear" w:color="auto" w:fill="auto"/>
            <w:hideMark/>
          </w:tcPr>
          <w:p w14:paraId="7EF0C53F" w14:textId="77777777" w:rsidR="002814C6" w:rsidRPr="002814C6" w:rsidRDefault="002814C6" w:rsidP="002814C6">
            <w:pPr>
              <w:jc w:val="center"/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5CBECCE" w14:textId="77777777" w:rsidR="002814C6" w:rsidRPr="002814C6" w:rsidRDefault="002814C6" w:rsidP="002814C6">
            <w:pPr>
              <w:jc w:val="both"/>
            </w:pPr>
            <w:r w:rsidRPr="002814C6">
              <w:t>доля в общем объеме расходов, (процент)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B48A2D5" w14:textId="5675AE83" w:rsidR="002814C6" w:rsidRPr="002814C6" w:rsidRDefault="002814C6" w:rsidP="002814C6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C9B92EF" w14:textId="7A8B8B8E" w:rsidR="002814C6" w:rsidRPr="002814C6" w:rsidRDefault="002814C6" w:rsidP="002814C6">
            <w:pPr>
              <w:jc w:val="right"/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17608E3A" w14:textId="162A9464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3D11C5" w14:textId="5A5551A9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DFB671" w14:textId="477122EA" w:rsidR="002814C6" w:rsidRPr="002814C6" w:rsidRDefault="002814C6" w:rsidP="002814C6">
            <w:pPr>
              <w:jc w:val="right"/>
            </w:pPr>
          </w:p>
        </w:tc>
      </w:tr>
      <w:tr w:rsidR="002814C6" w:rsidRPr="002814C6" w14:paraId="44C6BA2A" w14:textId="77777777" w:rsidTr="00D66C57">
        <w:tc>
          <w:tcPr>
            <w:tcW w:w="474" w:type="dxa"/>
            <w:vMerge w:val="restart"/>
            <w:shd w:val="clear" w:color="auto" w:fill="auto"/>
            <w:hideMark/>
          </w:tcPr>
          <w:p w14:paraId="30E89F31" w14:textId="77777777" w:rsidR="002814C6" w:rsidRPr="002814C6" w:rsidRDefault="002814C6" w:rsidP="002814C6">
            <w:pPr>
              <w:jc w:val="center"/>
            </w:pPr>
            <w:r w:rsidRPr="002814C6">
              <w:lastRenderedPageBreak/>
              <w:t>2.2.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DEAE50D" w14:textId="7EF4CB91" w:rsidR="007528F4" w:rsidRDefault="002814C6" w:rsidP="002814C6">
            <w:pPr>
              <w:jc w:val="both"/>
            </w:pPr>
            <w:r w:rsidRPr="002814C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(подраздел 01</w:t>
            </w:r>
            <w:r w:rsidR="0087242B">
              <w:t xml:space="preserve"> </w:t>
            </w:r>
            <w:r w:rsidRPr="002814C6">
              <w:t xml:space="preserve">03); депутаты Совета депутатов внутригородского муниципального образования </w:t>
            </w:r>
          </w:p>
          <w:p w14:paraId="672FFB62" w14:textId="6015AF74" w:rsidR="002814C6" w:rsidRPr="002814C6" w:rsidRDefault="002814C6" w:rsidP="002814C6">
            <w:pPr>
              <w:jc w:val="both"/>
            </w:pPr>
            <w:r w:rsidRPr="002814C6">
              <w:t>(</w:t>
            </w:r>
            <w:r w:rsidR="00D66C57" w:rsidRPr="0057095E">
              <w:t>указать целевую статью расхода</w:t>
            </w:r>
            <w:r w:rsidRPr="002814C6">
              <w:t>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6CBBD9D" w14:textId="4CA5C378" w:rsidR="002814C6" w:rsidRPr="002814C6" w:rsidRDefault="002814C6" w:rsidP="002814C6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135EFCD" w14:textId="3527A305" w:rsidR="002814C6" w:rsidRPr="002814C6" w:rsidRDefault="002814C6" w:rsidP="002814C6">
            <w:pPr>
              <w:jc w:val="right"/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4D3D550D" w14:textId="7F993F8B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4F4BBCC" w14:textId="6DB97A64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D56669" w14:textId="4CB598F3" w:rsidR="002814C6" w:rsidRPr="002814C6" w:rsidRDefault="002814C6" w:rsidP="002814C6">
            <w:pPr>
              <w:jc w:val="right"/>
            </w:pPr>
          </w:p>
        </w:tc>
      </w:tr>
      <w:tr w:rsidR="002814C6" w:rsidRPr="002814C6" w14:paraId="34B050E1" w14:textId="77777777" w:rsidTr="00D66C57">
        <w:tc>
          <w:tcPr>
            <w:tcW w:w="474" w:type="dxa"/>
            <w:vMerge/>
            <w:shd w:val="clear" w:color="auto" w:fill="auto"/>
            <w:hideMark/>
          </w:tcPr>
          <w:p w14:paraId="16E0A604" w14:textId="77777777" w:rsidR="002814C6" w:rsidRPr="002814C6" w:rsidRDefault="002814C6" w:rsidP="002814C6">
            <w:pPr>
              <w:jc w:val="center"/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34DA93E" w14:textId="77777777" w:rsidR="002814C6" w:rsidRPr="002814C6" w:rsidRDefault="002814C6" w:rsidP="002814C6">
            <w:pPr>
              <w:jc w:val="both"/>
            </w:pPr>
            <w:r w:rsidRPr="002814C6">
              <w:t>доля в общем объеме расходов, (процент)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562756F" w14:textId="4BFB8114" w:rsidR="002814C6" w:rsidRPr="002814C6" w:rsidRDefault="002814C6" w:rsidP="002814C6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D3FE8DB" w14:textId="05132EEA" w:rsidR="002814C6" w:rsidRPr="002814C6" w:rsidRDefault="002814C6" w:rsidP="002814C6">
            <w:pPr>
              <w:jc w:val="right"/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17D508FB" w14:textId="766E6B31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C63C8E" w14:textId="14009C07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0DF657" w14:textId="0E48A578" w:rsidR="002814C6" w:rsidRPr="002814C6" w:rsidRDefault="002814C6" w:rsidP="002814C6">
            <w:pPr>
              <w:jc w:val="right"/>
            </w:pPr>
          </w:p>
        </w:tc>
      </w:tr>
      <w:tr w:rsidR="002814C6" w:rsidRPr="002814C6" w14:paraId="7E876794" w14:textId="77777777" w:rsidTr="00D66C57">
        <w:tc>
          <w:tcPr>
            <w:tcW w:w="474" w:type="dxa"/>
            <w:vMerge w:val="restart"/>
            <w:shd w:val="clear" w:color="auto" w:fill="auto"/>
            <w:hideMark/>
          </w:tcPr>
          <w:p w14:paraId="6B1BA971" w14:textId="77777777" w:rsidR="002814C6" w:rsidRPr="002814C6" w:rsidRDefault="002814C6" w:rsidP="002814C6">
            <w:pPr>
              <w:jc w:val="center"/>
            </w:pPr>
            <w:r w:rsidRPr="002814C6">
              <w:t>2.3.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F404EDC" w14:textId="77777777" w:rsidR="002814C6" w:rsidRPr="002814C6" w:rsidRDefault="002814C6" w:rsidP="002814C6">
            <w:pPr>
              <w:jc w:val="both"/>
            </w:pPr>
            <w:r w:rsidRPr="002814C6">
              <w:t>Расходы на осуществление иных полномочий по решению вопросов местного значения, в том числе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11E1CAD" w14:textId="028E6993" w:rsidR="002814C6" w:rsidRPr="002814C6" w:rsidRDefault="002814C6" w:rsidP="002814C6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B3EC8A6" w14:textId="4BB53A67" w:rsidR="002814C6" w:rsidRPr="002814C6" w:rsidRDefault="002814C6" w:rsidP="002814C6">
            <w:pPr>
              <w:jc w:val="right"/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32A4842A" w14:textId="303711DE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6F0803" w14:textId="5E6DAA9C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93433D" w14:textId="0A93AD57" w:rsidR="002814C6" w:rsidRPr="002814C6" w:rsidRDefault="002814C6" w:rsidP="002814C6">
            <w:pPr>
              <w:jc w:val="right"/>
            </w:pPr>
          </w:p>
        </w:tc>
      </w:tr>
      <w:tr w:rsidR="002814C6" w:rsidRPr="002814C6" w14:paraId="1E02445E" w14:textId="77777777" w:rsidTr="00D66C57">
        <w:tc>
          <w:tcPr>
            <w:tcW w:w="474" w:type="dxa"/>
            <w:vMerge/>
            <w:shd w:val="clear" w:color="auto" w:fill="auto"/>
            <w:hideMark/>
          </w:tcPr>
          <w:p w14:paraId="2B9D92AD" w14:textId="77777777" w:rsidR="002814C6" w:rsidRPr="002814C6" w:rsidRDefault="002814C6" w:rsidP="002814C6">
            <w:pPr>
              <w:jc w:val="center"/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710BEB4" w14:textId="35404DC8" w:rsidR="002814C6" w:rsidRPr="002814C6" w:rsidRDefault="002814C6" w:rsidP="002814C6">
            <w:pPr>
              <w:jc w:val="both"/>
            </w:pPr>
            <w:r w:rsidRPr="002814C6">
              <w:t>Резервные фонды (подраздел 01</w:t>
            </w:r>
            <w:r w:rsidR="0087242B">
              <w:t> </w:t>
            </w:r>
            <w:r w:rsidRPr="002814C6">
              <w:t>11)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870E0A6" w14:textId="51C3D0AB" w:rsidR="002814C6" w:rsidRPr="002814C6" w:rsidRDefault="002814C6" w:rsidP="002814C6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D67114D" w14:textId="2BF7855B" w:rsidR="002814C6" w:rsidRPr="002814C6" w:rsidRDefault="002814C6" w:rsidP="002814C6">
            <w:pPr>
              <w:jc w:val="right"/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560F9E5F" w14:textId="5F96819E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3B95D4" w14:textId="17C0EED1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EFAE65" w14:textId="2C74CBF3" w:rsidR="002814C6" w:rsidRPr="002814C6" w:rsidRDefault="002814C6" w:rsidP="002814C6">
            <w:pPr>
              <w:jc w:val="right"/>
            </w:pPr>
          </w:p>
        </w:tc>
      </w:tr>
      <w:tr w:rsidR="002814C6" w:rsidRPr="002814C6" w14:paraId="22C49CC4" w14:textId="77777777" w:rsidTr="00D66C57">
        <w:tc>
          <w:tcPr>
            <w:tcW w:w="474" w:type="dxa"/>
            <w:vMerge/>
            <w:shd w:val="clear" w:color="auto" w:fill="auto"/>
            <w:hideMark/>
          </w:tcPr>
          <w:p w14:paraId="58057E5F" w14:textId="77777777" w:rsidR="002814C6" w:rsidRPr="002814C6" w:rsidRDefault="002814C6" w:rsidP="002814C6">
            <w:pPr>
              <w:jc w:val="center"/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5CDF380" w14:textId="386818AB" w:rsidR="002814C6" w:rsidRPr="002814C6" w:rsidRDefault="002814C6" w:rsidP="002814C6">
            <w:pPr>
              <w:jc w:val="both"/>
            </w:pPr>
            <w:r w:rsidRPr="002814C6">
              <w:t>Другие общегосударственные вопросы (подраздел 01</w:t>
            </w:r>
            <w:r w:rsidR="005C5DB1">
              <w:t> </w:t>
            </w:r>
            <w:r w:rsidRPr="002814C6">
              <w:t>13)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9037268" w14:textId="29F22679" w:rsidR="002814C6" w:rsidRPr="002814C6" w:rsidRDefault="002814C6" w:rsidP="002814C6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0448D1C2" w14:textId="5E06121F" w:rsidR="002814C6" w:rsidRPr="002814C6" w:rsidRDefault="002814C6" w:rsidP="002814C6">
            <w:pPr>
              <w:jc w:val="right"/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78A3A802" w14:textId="5E758898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715F32" w14:textId="245B526B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5DCE6A" w14:textId="60291D71" w:rsidR="002814C6" w:rsidRPr="002814C6" w:rsidRDefault="002814C6" w:rsidP="002814C6">
            <w:pPr>
              <w:jc w:val="right"/>
            </w:pPr>
          </w:p>
        </w:tc>
      </w:tr>
      <w:tr w:rsidR="002814C6" w:rsidRPr="002814C6" w14:paraId="0CFA2498" w14:textId="77777777" w:rsidTr="00D66C57">
        <w:tc>
          <w:tcPr>
            <w:tcW w:w="474" w:type="dxa"/>
            <w:vMerge/>
            <w:shd w:val="clear" w:color="auto" w:fill="auto"/>
            <w:hideMark/>
          </w:tcPr>
          <w:p w14:paraId="6BBEC006" w14:textId="77777777" w:rsidR="002814C6" w:rsidRPr="002814C6" w:rsidRDefault="002814C6" w:rsidP="002814C6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35DAC31" w14:textId="494D5FFC" w:rsidR="007528F4" w:rsidRDefault="002814C6" w:rsidP="002814C6">
            <w:pPr>
              <w:jc w:val="both"/>
            </w:pPr>
            <w:r w:rsidRPr="002814C6">
              <w:t>Другие вопросы в области культуры, кинематографии (подраздел 08</w:t>
            </w:r>
            <w:r w:rsidR="005C5DB1">
              <w:t> </w:t>
            </w:r>
            <w:r w:rsidRPr="002814C6">
              <w:t xml:space="preserve">04); праздничные и социально значимые мероприятия для населения </w:t>
            </w:r>
          </w:p>
          <w:p w14:paraId="0FD9A88F" w14:textId="70D154D8" w:rsidR="002814C6" w:rsidRPr="002814C6" w:rsidRDefault="002814C6" w:rsidP="002814C6">
            <w:pPr>
              <w:jc w:val="both"/>
            </w:pPr>
            <w:r w:rsidRPr="002814C6">
              <w:t>(</w:t>
            </w:r>
            <w:r w:rsidR="00D66C57" w:rsidRPr="0057095E">
              <w:t>указать целевую статью расхода</w:t>
            </w:r>
            <w:r w:rsidRPr="002814C6">
              <w:t>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C242B86" w14:textId="175FED67" w:rsidR="002814C6" w:rsidRPr="002814C6" w:rsidRDefault="002814C6" w:rsidP="002814C6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02A688A7" w14:textId="0720FB93" w:rsidR="002814C6" w:rsidRPr="002814C6" w:rsidRDefault="002814C6" w:rsidP="002814C6">
            <w:pPr>
              <w:jc w:val="right"/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49D52165" w14:textId="044C8899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06EF869" w14:textId="1DCE096E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3CA106" w14:textId="49BAC96C" w:rsidR="002814C6" w:rsidRPr="002814C6" w:rsidRDefault="002814C6" w:rsidP="002814C6">
            <w:pPr>
              <w:jc w:val="right"/>
            </w:pPr>
          </w:p>
        </w:tc>
      </w:tr>
      <w:tr w:rsidR="002814C6" w:rsidRPr="002814C6" w14:paraId="555ED4C0" w14:textId="77777777" w:rsidTr="00D66C57">
        <w:tc>
          <w:tcPr>
            <w:tcW w:w="474" w:type="dxa"/>
            <w:vMerge/>
            <w:shd w:val="clear" w:color="auto" w:fill="auto"/>
            <w:hideMark/>
          </w:tcPr>
          <w:p w14:paraId="735AA4A5" w14:textId="77777777" w:rsidR="002814C6" w:rsidRPr="002814C6" w:rsidRDefault="002814C6" w:rsidP="002814C6">
            <w:pPr>
              <w:jc w:val="center"/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76B4E71" w14:textId="300EF803" w:rsidR="002814C6" w:rsidRPr="002814C6" w:rsidRDefault="002814C6" w:rsidP="002814C6">
            <w:pPr>
              <w:jc w:val="both"/>
            </w:pPr>
            <w:r w:rsidRPr="002814C6">
              <w:t>Средства массовой информации (раздел 12</w:t>
            </w:r>
            <w:r w:rsidR="005C5DB1">
              <w:t> </w:t>
            </w:r>
            <w:r w:rsidRPr="002814C6">
              <w:t>00)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AAD32AB" w14:textId="2BE7D340" w:rsidR="002814C6" w:rsidRPr="002814C6" w:rsidRDefault="002814C6" w:rsidP="002814C6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17DC070" w14:textId="300ADDB2" w:rsidR="002814C6" w:rsidRPr="002814C6" w:rsidRDefault="002814C6" w:rsidP="002814C6">
            <w:pPr>
              <w:jc w:val="right"/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204C34E6" w14:textId="78CB7315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96157A" w14:textId="18D6857B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C2AC74" w14:textId="04219ED2" w:rsidR="002814C6" w:rsidRPr="002814C6" w:rsidRDefault="002814C6" w:rsidP="002814C6">
            <w:pPr>
              <w:jc w:val="right"/>
            </w:pPr>
          </w:p>
        </w:tc>
      </w:tr>
      <w:tr w:rsidR="002814C6" w:rsidRPr="002814C6" w14:paraId="7073F3A5" w14:textId="77777777" w:rsidTr="00D66C57">
        <w:tc>
          <w:tcPr>
            <w:tcW w:w="474" w:type="dxa"/>
            <w:vMerge/>
            <w:shd w:val="clear" w:color="auto" w:fill="auto"/>
            <w:hideMark/>
          </w:tcPr>
          <w:p w14:paraId="3214B832" w14:textId="77777777" w:rsidR="002814C6" w:rsidRPr="002814C6" w:rsidRDefault="002814C6" w:rsidP="002814C6">
            <w:pPr>
              <w:jc w:val="center"/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FEB25F6" w14:textId="77777777" w:rsidR="002814C6" w:rsidRPr="002814C6" w:rsidRDefault="002814C6" w:rsidP="002814C6">
            <w:pPr>
              <w:jc w:val="both"/>
            </w:pPr>
            <w:r w:rsidRPr="002814C6">
              <w:t>доля в общем объеме расходов, (процент)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B1C395D" w14:textId="1C4746A5" w:rsidR="002814C6" w:rsidRPr="002814C6" w:rsidRDefault="002814C6" w:rsidP="002814C6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4D18D4F" w14:textId="511E8E55" w:rsidR="002814C6" w:rsidRPr="002814C6" w:rsidRDefault="002814C6" w:rsidP="002814C6">
            <w:pPr>
              <w:jc w:val="right"/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5626F873" w14:textId="040BBB56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162B12" w14:textId="530864B1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7F1C77" w14:textId="77A01311" w:rsidR="002814C6" w:rsidRPr="002814C6" w:rsidRDefault="002814C6" w:rsidP="002814C6">
            <w:pPr>
              <w:jc w:val="right"/>
            </w:pPr>
          </w:p>
        </w:tc>
      </w:tr>
      <w:tr w:rsidR="002814C6" w:rsidRPr="002814C6" w14:paraId="6FA32109" w14:textId="77777777" w:rsidTr="00D66C57">
        <w:tc>
          <w:tcPr>
            <w:tcW w:w="474" w:type="dxa"/>
            <w:vMerge w:val="restart"/>
            <w:shd w:val="clear" w:color="auto" w:fill="auto"/>
            <w:hideMark/>
          </w:tcPr>
          <w:p w14:paraId="2B56E8CB" w14:textId="77777777" w:rsidR="002814C6" w:rsidRPr="002814C6" w:rsidRDefault="002814C6" w:rsidP="002814C6">
            <w:pPr>
              <w:jc w:val="center"/>
            </w:pPr>
            <w:r w:rsidRPr="002814C6">
              <w:t>2.4.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02D844B" w14:textId="1FCA5441" w:rsidR="002814C6" w:rsidRPr="002814C6" w:rsidRDefault="002814C6" w:rsidP="002814C6">
            <w:pPr>
              <w:jc w:val="both"/>
            </w:pPr>
            <w:r w:rsidRPr="002814C6">
              <w:t>Обеспечение проведения выборов и референдумов (подраздел 01</w:t>
            </w:r>
            <w:r w:rsidR="005C5DB1">
              <w:t> </w:t>
            </w:r>
            <w:r w:rsidRPr="002814C6">
              <w:t>07)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D391534" w14:textId="35A45305" w:rsidR="002814C6" w:rsidRPr="002814C6" w:rsidRDefault="002814C6" w:rsidP="002814C6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01EF2B36" w14:textId="01D3CE77" w:rsidR="002814C6" w:rsidRPr="002814C6" w:rsidRDefault="002814C6" w:rsidP="002814C6">
            <w:pPr>
              <w:jc w:val="right"/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4F595663" w14:textId="6F4D416C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153EE68" w14:textId="162D9F84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EDDF79" w14:textId="756DF3C4" w:rsidR="002814C6" w:rsidRPr="002814C6" w:rsidRDefault="002814C6" w:rsidP="002814C6">
            <w:pPr>
              <w:jc w:val="right"/>
            </w:pPr>
          </w:p>
        </w:tc>
      </w:tr>
      <w:tr w:rsidR="002814C6" w:rsidRPr="002814C6" w14:paraId="6C601C7B" w14:textId="77777777" w:rsidTr="00D66C57">
        <w:tc>
          <w:tcPr>
            <w:tcW w:w="474" w:type="dxa"/>
            <w:vMerge/>
            <w:shd w:val="clear" w:color="auto" w:fill="auto"/>
            <w:hideMark/>
          </w:tcPr>
          <w:p w14:paraId="60374EAD" w14:textId="77777777" w:rsidR="002814C6" w:rsidRPr="002814C6" w:rsidRDefault="002814C6" w:rsidP="002814C6">
            <w:pPr>
              <w:jc w:val="center"/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4D23F27" w14:textId="77777777" w:rsidR="002814C6" w:rsidRPr="002814C6" w:rsidRDefault="002814C6" w:rsidP="002814C6">
            <w:pPr>
              <w:jc w:val="both"/>
            </w:pPr>
            <w:r w:rsidRPr="002814C6">
              <w:t>доля в общем объеме расходов, (процент)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0CDA21E" w14:textId="664DF76A" w:rsidR="002814C6" w:rsidRPr="002814C6" w:rsidRDefault="002814C6" w:rsidP="002814C6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BD148C3" w14:textId="6B2E3256" w:rsidR="002814C6" w:rsidRPr="002814C6" w:rsidRDefault="002814C6" w:rsidP="002814C6">
            <w:pPr>
              <w:jc w:val="right"/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26E16850" w14:textId="588115CD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6B8820" w14:textId="4CF11A0C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51FCE8" w14:textId="7C11AB99" w:rsidR="002814C6" w:rsidRPr="002814C6" w:rsidRDefault="002814C6" w:rsidP="002814C6">
            <w:pPr>
              <w:jc w:val="right"/>
            </w:pPr>
          </w:p>
        </w:tc>
      </w:tr>
      <w:tr w:rsidR="002814C6" w:rsidRPr="002814C6" w14:paraId="4DCB0ADD" w14:textId="77777777" w:rsidTr="00D66C57">
        <w:tc>
          <w:tcPr>
            <w:tcW w:w="474" w:type="dxa"/>
            <w:vMerge w:val="restart"/>
            <w:shd w:val="clear" w:color="auto" w:fill="auto"/>
            <w:hideMark/>
          </w:tcPr>
          <w:p w14:paraId="3E319079" w14:textId="77777777" w:rsidR="002814C6" w:rsidRPr="002814C6" w:rsidRDefault="002814C6" w:rsidP="002814C6">
            <w:pPr>
              <w:jc w:val="center"/>
            </w:pPr>
            <w:r w:rsidRPr="002814C6">
              <w:t>2.5.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E803A1E" w14:textId="2A83A81C" w:rsidR="002814C6" w:rsidRPr="002814C6" w:rsidRDefault="002814C6" w:rsidP="002814C6">
            <w:pPr>
              <w:jc w:val="both"/>
            </w:pPr>
            <w:r w:rsidRPr="002814C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(подраздел 01</w:t>
            </w:r>
            <w:r w:rsidR="005C5DB1">
              <w:t> </w:t>
            </w:r>
            <w:r w:rsidRPr="002814C6">
              <w:t>03); 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 (</w:t>
            </w:r>
            <w:r w:rsidR="00D66C57" w:rsidRPr="0057095E">
              <w:t>указать целевую статью расхода</w:t>
            </w:r>
            <w:r w:rsidRPr="002814C6">
              <w:t>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842414D" w14:textId="5C2A206B" w:rsidR="002814C6" w:rsidRPr="002814C6" w:rsidRDefault="002814C6" w:rsidP="002814C6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0D00DD9" w14:textId="0B4B207D" w:rsidR="002814C6" w:rsidRPr="002814C6" w:rsidRDefault="002814C6" w:rsidP="002814C6">
            <w:pPr>
              <w:jc w:val="right"/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58B026BB" w14:textId="61CCDD1A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CAB929" w14:textId="663D8965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2E42F2" w14:textId="5819862E" w:rsidR="002814C6" w:rsidRPr="002814C6" w:rsidRDefault="002814C6" w:rsidP="002814C6">
            <w:pPr>
              <w:jc w:val="right"/>
            </w:pPr>
          </w:p>
        </w:tc>
      </w:tr>
      <w:tr w:rsidR="002814C6" w:rsidRPr="002814C6" w14:paraId="6F9EDF08" w14:textId="77777777" w:rsidTr="00D66C57">
        <w:tc>
          <w:tcPr>
            <w:tcW w:w="474" w:type="dxa"/>
            <w:vMerge/>
            <w:shd w:val="clear" w:color="auto" w:fill="auto"/>
            <w:hideMark/>
          </w:tcPr>
          <w:p w14:paraId="016CAF09" w14:textId="77777777" w:rsidR="002814C6" w:rsidRPr="002814C6" w:rsidRDefault="002814C6" w:rsidP="002814C6">
            <w:pPr>
              <w:jc w:val="center"/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1838B37" w14:textId="77777777" w:rsidR="002814C6" w:rsidRPr="002814C6" w:rsidRDefault="002814C6" w:rsidP="002814C6">
            <w:pPr>
              <w:jc w:val="both"/>
            </w:pPr>
            <w:r w:rsidRPr="002814C6">
              <w:t>доля в общем объеме расходов, (процент)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E80977E" w14:textId="01FD9958" w:rsidR="002814C6" w:rsidRPr="002814C6" w:rsidRDefault="002814C6" w:rsidP="00DF58FC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640B243" w14:textId="6F8CA75D" w:rsidR="002814C6" w:rsidRPr="002814C6" w:rsidRDefault="002814C6" w:rsidP="002814C6">
            <w:pPr>
              <w:jc w:val="right"/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0B0386FD" w14:textId="6B7B2D7B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5E58CD" w14:textId="16919E86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816F7D" w14:textId="572A8DE0" w:rsidR="002814C6" w:rsidRPr="002814C6" w:rsidRDefault="002814C6" w:rsidP="002814C6">
            <w:pPr>
              <w:jc w:val="right"/>
            </w:pPr>
          </w:p>
        </w:tc>
      </w:tr>
      <w:tr w:rsidR="002814C6" w:rsidRPr="002814C6" w14:paraId="18DD19DA" w14:textId="77777777" w:rsidTr="00D66C57">
        <w:tc>
          <w:tcPr>
            <w:tcW w:w="474" w:type="dxa"/>
            <w:vMerge w:val="restart"/>
            <w:shd w:val="clear" w:color="auto" w:fill="auto"/>
            <w:hideMark/>
          </w:tcPr>
          <w:p w14:paraId="3CDF20D4" w14:textId="77777777" w:rsidR="002814C6" w:rsidRPr="002814C6" w:rsidRDefault="002814C6" w:rsidP="002814C6">
            <w:pPr>
              <w:jc w:val="center"/>
            </w:pPr>
            <w:r w:rsidRPr="002814C6">
              <w:t>2.6.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6FB46A5" w14:textId="77777777" w:rsidR="002814C6" w:rsidRPr="002814C6" w:rsidRDefault="002814C6" w:rsidP="002814C6">
            <w:pPr>
              <w:jc w:val="both"/>
            </w:pPr>
            <w:r w:rsidRPr="002814C6">
              <w:t>Условно утвержденные расходы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00D21BC9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17809A74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BB222F8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F4465E" w14:textId="74650274" w:rsidR="002814C6" w:rsidRPr="0059633A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3C6435" w14:textId="5C8EFBF6" w:rsidR="002814C6" w:rsidRPr="0059633A" w:rsidRDefault="002814C6" w:rsidP="002814C6">
            <w:pPr>
              <w:jc w:val="right"/>
            </w:pPr>
          </w:p>
        </w:tc>
      </w:tr>
      <w:tr w:rsidR="002814C6" w:rsidRPr="002814C6" w14:paraId="00479FFC" w14:textId="77777777" w:rsidTr="00D66C57">
        <w:tc>
          <w:tcPr>
            <w:tcW w:w="474" w:type="dxa"/>
            <w:vMerge/>
            <w:shd w:val="clear" w:color="auto" w:fill="auto"/>
            <w:hideMark/>
          </w:tcPr>
          <w:p w14:paraId="75357671" w14:textId="77777777" w:rsidR="002814C6" w:rsidRPr="002814C6" w:rsidRDefault="002814C6" w:rsidP="002814C6">
            <w:pPr>
              <w:jc w:val="center"/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F0DBA60" w14:textId="25B32406" w:rsidR="002814C6" w:rsidRPr="002814C6" w:rsidRDefault="002814C6" w:rsidP="006C7D16">
            <w:pPr>
              <w:jc w:val="both"/>
            </w:pPr>
            <w:r w:rsidRPr="002814C6">
              <w:t>доля в общем объеме расходов, (процент)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6CB3A8F3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43655555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1877CD1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CC16B8" w14:textId="4D8F23AF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9084E8" w14:textId="12151339" w:rsidR="002814C6" w:rsidRPr="002814C6" w:rsidRDefault="002814C6" w:rsidP="002814C6">
            <w:pPr>
              <w:jc w:val="right"/>
            </w:pPr>
          </w:p>
        </w:tc>
      </w:tr>
      <w:tr w:rsidR="002814C6" w:rsidRPr="002814C6" w14:paraId="73F3108D" w14:textId="77777777" w:rsidTr="00D66C57">
        <w:tc>
          <w:tcPr>
            <w:tcW w:w="474" w:type="dxa"/>
            <w:vMerge w:val="restart"/>
            <w:shd w:val="clear" w:color="auto" w:fill="auto"/>
            <w:hideMark/>
          </w:tcPr>
          <w:p w14:paraId="56D14902" w14:textId="77777777" w:rsidR="002814C6" w:rsidRPr="002814C6" w:rsidRDefault="002814C6" w:rsidP="002814C6">
            <w:pPr>
              <w:jc w:val="center"/>
            </w:pPr>
            <w:r w:rsidRPr="002814C6">
              <w:lastRenderedPageBreak/>
              <w:t>3.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5EAAFFD" w14:textId="77777777" w:rsidR="002814C6" w:rsidRPr="002814C6" w:rsidRDefault="002814C6" w:rsidP="002814C6">
            <w:pPr>
              <w:jc w:val="both"/>
            </w:pPr>
            <w:r w:rsidRPr="002814C6">
              <w:t>Дефицит (-), профицит (+)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76E521B" w14:textId="296F620D" w:rsidR="002814C6" w:rsidRPr="002814C6" w:rsidRDefault="002814C6" w:rsidP="002814C6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E509D71" w14:textId="7420CD42" w:rsidR="002814C6" w:rsidRPr="002814C6" w:rsidRDefault="002814C6" w:rsidP="002814C6">
            <w:pPr>
              <w:jc w:val="right"/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65B4C467" w14:textId="55A9F4CA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DF80C7" w14:textId="6ED75377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5C3892" w14:textId="0B6CFA9F" w:rsidR="002814C6" w:rsidRPr="002814C6" w:rsidRDefault="002814C6" w:rsidP="002814C6">
            <w:pPr>
              <w:jc w:val="right"/>
            </w:pPr>
          </w:p>
        </w:tc>
      </w:tr>
      <w:tr w:rsidR="002814C6" w:rsidRPr="002814C6" w14:paraId="5629F6F5" w14:textId="77777777" w:rsidTr="00D66C57">
        <w:tc>
          <w:tcPr>
            <w:tcW w:w="474" w:type="dxa"/>
            <w:vMerge/>
            <w:shd w:val="clear" w:color="auto" w:fill="auto"/>
            <w:hideMark/>
          </w:tcPr>
          <w:p w14:paraId="4ECEF76B" w14:textId="77777777" w:rsidR="002814C6" w:rsidRPr="002814C6" w:rsidRDefault="002814C6" w:rsidP="002814C6">
            <w:pPr>
              <w:jc w:val="center"/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4F6A9FF" w14:textId="77777777" w:rsidR="002814C6" w:rsidRPr="002814C6" w:rsidRDefault="002814C6" w:rsidP="002814C6">
            <w:pPr>
              <w:jc w:val="both"/>
            </w:pPr>
            <w:r w:rsidRPr="002814C6">
              <w:t>Предельный размер 10,0 процента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35E48B95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1BCB94FE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C1FA126" w14:textId="64862731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4761695" w14:textId="7CE7D292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4D1BA3" w14:textId="4E891B44" w:rsidR="002814C6" w:rsidRPr="002814C6" w:rsidRDefault="002814C6" w:rsidP="002814C6">
            <w:pPr>
              <w:jc w:val="right"/>
            </w:pPr>
          </w:p>
        </w:tc>
      </w:tr>
    </w:tbl>
    <w:p w14:paraId="04B74116" w14:textId="77777777" w:rsidR="008769DB" w:rsidRDefault="008769DB" w:rsidP="002814C6">
      <w:pPr>
        <w:widowControl w:val="0"/>
        <w:jc w:val="right"/>
        <w:rPr>
          <w:color w:val="000000"/>
          <w:sz w:val="28"/>
        </w:rPr>
      </w:pPr>
    </w:p>
    <w:p w14:paraId="4192CFFF" w14:textId="40E3F83E" w:rsidR="002814C6" w:rsidRPr="002814C6" w:rsidRDefault="002814C6" w:rsidP="002814C6">
      <w:pPr>
        <w:widowControl w:val="0"/>
        <w:jc w:val="right"/>
        <w:rPr>
          <w:color w:val="000000"/>
          <w:sz w:val="28"/>
          <w:szCs w:val="24"/>
        </w:rPr>
      </w:pPr>
      <w:r w:rsidRPr="002814C6">
        <w:rPr>
          <w:color w:val="000000"/>
          <w:sz w:val="28"/>
        </w:rPr>
        <w:t>Таблица 2</w:t>
      </w:r>
    </w:p>
    <w:p w14:paraId="384231CB" w14:textId="77777777" w:rsidR="002814C6" w:rsidRPr="002814C6" w:rsidRDefault="002814C6" w:rsidP="002814C6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2814C6">
        <w:rPr>
          <w:b/>
          <w:bCs/>
          <w:color w:val="000000"/>
          <w:sz w:val="28"/>
          <w:szCs w:val="28"/>
        </w:rPr>
        <w:t>Сведения о нормативных показателях бюджета</w:t>
      </w: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7"/>
        <w:gridCol w:w="3828"/>
        <w:gridCol w:w="992"/>
        <w:gridCol w:w="992"/>
        <w:gridCol w:w="992"/>
        <w:gridCol w:w="993"/>
        <w:gridCol w:w="992"/>
      </w:tblGrid>
      <w:tr w:rsidR="002814C6" w:rsidRPr="002814C6" w14:paraId="6D055C73" w14:textId="77777777" w:rsidTr="00D66C57">
        <w:trPr>
          <w:tblHeader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14:paraId="5E7D0F83" w14:textId="77777777" w:rsidR="002814C6" w:rsidRPr="002814C6" w:rsidRDefault="002814C6" w:rsidP="002814C6">
            <w:pPr>
              <w:jc w:val="center"/>
              <w:rPr>
                <w:b/>
              </w:rPr>
            </w:pPr>
            <w:r w:rsidRPr="002814C6">
              <w:rPr>
                <w:b/>
              </w:rPr>
              <w:t>№</w:t>
            </w:r>
          </w:p>
          <w:p w14:paraId="7EC8FB76" w14:textId="77777777" w:rsidR="002814C6" w:rsidRPr="002814C6" w:rsidRDefault="002814C6" w:rsidP="002814C6">
            <w:pPr>
              <w:jc w:val="center"/>
              <w:rPr>
                <w:b/>
              </w:rPr>
            </w:pPr>
            <w:r w:rsidRPr="002814C6">
              <w:rPr>
                <w:b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14:paraId="7F63ED20" w14:textId="77777777" w:rsidR="002814C6" w:rsidRPr="002814C6" w:rsidRDefault="002814C6" w:rsidP="002814C6">
            <w:pPr>
              <w:jc w:val="center"/>
              <w:rPr>
                <w:b/>
              </w:rPr>
            </w:pPr>
            <w:r w:rsidRPr="002814C6">
              <w:rPr>
                <w:b/>
              </w:rPr>
              <w:t>Показатели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378CF038" w14:textId="2B589192" w:rsidR="002814C6" w:rsidRPr="002814C6" w:rsidRDefault="006020AA" w:rsidP="002814C6">
            <w:pPr>
              <w:jc w:val="center"/>
              <w:rPr>
                <w:b/>
              </w:rPr>
            </w:pPr>
            <w:r w:rsidRPr="006020AA">
              <w:rPr>
                <w:b/>
              </w:rPr>
              <w:t>(год)</w:t>
            </w:r>
            <w:r w:rsidR="002814C6" w:rsidRPr="002814C6">
              <w:rPr>
                <w:b/>
              </w:rPr>
              <w:t xml:space="preserve"> год</w:t>
            </w:r>
            <w:r w:rsidR="002814C6" w:rsidRPr="002814C6">
              <w:rPr>
                <w:rStyle w:val="a5"/>
                <w:b/>
              </w:rPr>
              <w:footnoteReference w:id="3"/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34E8571B" w14:textId="2FB94B8C" w:rsidR="002814C6" w:rsidRPr="002814C6" w:rsidRDefault="006020AA" w:rsidP="002814C6">
            <w:pPr>
              <w:jc w:val="center"/>
              <w:rPr>
                <w:b/>
              </w:rPr>
            </w:pPr>
            <w:r w:rsidRPr="006020AA">
              <w:rPr>
                <w:b/>
              </w:rPr>
              <w:t>(год)</w:t>
            </w:r>
            <w:r w:rsidRPr="002814C6">
              <w:rPr>
                <w:b/>
              </w:rPr>
              <w:t xml:space="preserve"> </w:t>
            </w:r>
            <w:r w:rsidR="002814C6" w:rsidRPr="002814C6">
              <w:rPr>
                <w:b/>
              </w:rPr>
              <w:t>год</w:t>
            </w:r>
            <w:r w:rsidR="002814C6" w:rsidRPr="002814C6">
              <w:rPr>
                <w:rStyle w:val="a5"/>
                <w:b/>
              </w:rPr>
              <w:footnoteReference w:id="4"/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p w14:paraId="50627A94" w14:textId="77777777" w:rsidR="002814C6" w:rsidRPr="002814C6" w:rsidRDefault="002814C6" w:rsidP="002814C6">
            <w:pPr>
              <w:jc w:val="center"/>
              <w:rPr>
                <w:b/>
              </w:rPr>
            </w:pPr>
            <w:r w:rsidRPr="002814C6">
              <w:rPr>
                <w:b/>
              </w:rPr>
              <w:t>Проект решения</w:t>
            </w:r>
          </w:p>
        </w:tc>
      </w:tr>
      <w:tr w:rsidR="002814C6" w:rsidRPr="002814C6" w14:paraId="7E924980" w14:textId="77777777" w:rsidTr="00D66C57">
        <w:trPr>
          <w:tblHeader/>
        </w:trPr>
        <w:tc>
          <w:tcPr>
            <w:tcW w:w="557" w:type="dxa"/>
            <w:vMerge/>
            <w:shd w:val="clear" w:color="auto" w:fill="auto"/>
            <w:hideMark/>
          </w:tcPr>
          <w:p w14:paraId="01B89C12" w14:textId="77777777" w:rsidR="002814C6" w:rsidRPr="002814C6" w:rsidRDefault="002814C6" w:rsidP="002814C6">
            <w:pPr>
              <w:jc w:val="center"/>
              <w:rPr>
                <w:b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  <w:hideMark/>
          </w:tcPr>
          <w:p w14:paraId="22480E6C" w14:textId="77777777" w:rsidR="002814C6" w:rsidRPr="002814C6" w:rsidRDefault="002814C6" w:rsidP="002814C6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15DFB56" w14:textId="77777777" w:rsidR="002814C6" w:rsidRPr="002814C6" w:rsidRDefault="002814C6" w:rsidP="002814C6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D7FE244" w14:textId="77777777" w:rsidR="002814C6" w:rsidRPr="002814C6" w:rsidRDefault="002814C6" w:rsidP="002814C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18243E" w14:textId="1E8ADC7C" w:rsidR="002814C6" w:rsidRPr="002814C6" w:rsidRDefault="006020AA" w:rsidP="007C5F74">
            <w:pPr>
              <w:jc w:val="center"/>
              <w:rPr>
                <w:b/>
              </w:rPr>
            </w:pPr>
            <w:r w:rsidRPr="006020AA">
              <w:rPr>
                <w:b/>
              </w:rPr>
              <w:t>(год)</w:t>
            </w:r>
            <w:r w:rsidRPr="002814C6">
              <w:rPr>
                <w:b/>
              </w:rPr>
              <w:t xml:space="preserve"> </w:t>
            </w:r>
            <w:r w:rsidR="002814C6" w:rsidRPr="002814C6">
              <w:rPr>
                <w:b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333AB0" w14:textId="55F310EC" w:rsidR="002814C6" w:rsidRPr="002814C6" w:rsidRDefault="006020AA" w:rsidP="007C5F74">
            <w:pPr>
              <w:jc w:val="center"/>
              <w:rPr>
                <w:b/>
              </w:rPr>
            </w:pPr>
            <w:r w:rsidRPr="006020AA">
              <w:rPr>
                <w:b/>
              </w:rPr>
              <w:t>(год)</w:t>
            </w:r>
            <w:r w:rsidRPr="002814C6">
              <w:rPr>
                <w:b/>
              </w:rPr>
              <w:t xml:space="preserve"> </w:t>
            </w:r>
            <w:r w:rsidR="002814C6" w:rsidRPr="002814C6">
              <w:rPr>
                <w:b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5F3573" w14:textId="220E0E78" w:rsidR="002814C6" w:rsidRPr="002814C6" w:rsidRDefault="006020AA" w:rsidP="007C5F74">
            <w:pPr>
              <w:jc w:val="center"/>
              <w:rPr>
                <w:b/>
              </w:rPr>
            </w:pPr>
            <w:r w:rsidRPr="006020AA">
              <w:rPr>
                <w:b/>
              </w:rPr>
              <w:t>(год)</w:t>
            </w:r>
            <w:r w:rsidRPr="002814C6">
              <w:rPr>
                <w:b/>
              </w:rPr>
              <w:t xml:space="preserve"> </w:t>
            </w:r>
            <w:r w:rsidR="002814C6" w:rsidRPr="002814C6">
              <w:rPr>
                <w:b/>
              </w:rPr>
              <w:t xml:space="preserve"> год</w:t>
            </w:r>
          </w:p>
        </w:tc>
      </w:tr>
      <w:tr w:rsidR="002814C6" w:rsidRPr="002814C6" w14:paraId="13AA3754" w14:textId="77777777" w:rsidTr="00D66C57">
        <w:tc>
          <w:tcPr>
            <w:tcW w:w="557" w:type="dxa"/>
            <w:shd w:val="clear" w:color="auto" w:fill="auto"/>
            <w:hideMark/>
          </w:tcPr>
          <w:p w14:paraId="4D1AB3B4" w14:textId="181A42D7" w:rsidR="002814C6" w:rsidRPr="002814C6" w:rsidRDefault="002814C6" w:rsidP="006D746E">
            <w:pPr>
              <w:jc w:val="center"/>
              <w:rPr>
                <w:b/>
              </w:rPr>
            </w:pPr>
            <w:r w:rsidRPr="002814C6">
              <w:rPr>
                <w:b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46CD224" w14:textId="77777777" w:rsidR="002814C6" w:rsidRPr="002814C6" w:rsidRDefault="002814C6" w:rsidP="002814C6">
            <w:pPr>
              <w:jc w:val="center"/>
              <w:rPr>
                <w:b/>
              </w:rPr>
            </w:pPr>
            <w:r w:rsidRPr="002814C6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C66913" w14:textId="77777777" w:rsidR="002814C6" w:rsidRPr="002814C6" w:rsidRDefault="002814C6" w:rsidP="002814C6">
            <w:pPr>
              <w:jc w:val="center"/>
              <w:rPr>
                <w:b/>
              </w:rPr>
            </w:pPr>
            <w:r w:rsidRPr="002814C6"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B9C802" w14:textId="77777777" w:rsidR="002814C6" w:rsidRPr="002814C6" w:rsidRDefault="002814C6" w:rsidP="002814C6">
            <w:pPr>
              <w:jc w:val="center"/>
              <w:rPr>
                <w:b/>
              </w:rPr>
            </w:pPr>
            <w:r w:rsidRPr="002814C6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3AC0DC" w14:textId="77777777" w:rsidR="002814C6" w:rsidRPr="002814C6" w:rsidRDefault="002814C6" w:rsidP="002814C6">
            <w:pPr>
              <w:jc w:val="center"/>
              <w:rPr>
                <w:b/>
              </w:rPr>
            </w:pPr>
            <w:r w:rsidRPr="002814C6">
              <w:rPr>
                <w:b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055A04" w14:textId="77777777" w:rsidR="002814C6" w:rsidRPr="002814C6" w:rsidRDefault="002814C6" w:rsidP="002814C6">
            <w:pPr>
              <w:jc w:val="center"/>
              <w:rPr>
                <w:b/>
              </w:rPr>
            </w:pPr>
            <w:r w:rsidRPr="002814C6"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5B17BA" w14:textId="77777777" w:rsidR="002814C6" w:rsidRPr="002814C6" w:rsidRDefault="002814C6" w:rsidP="002814C6">
            <w:pPr>
              <w:jc w:val="center"/>
              <w:rPr>
                <w:b/>
              </w:rPr>
            </w:pPr>
            <w:r w:rsidRPr="002814C6">
              <w:rPr>
                <w:b/>
              </w:rPr>
              <w:t>7</w:t>
            </w:r>
          </w:p>
        </w:tc>
      </w:tr>
      <w:tr w:rsidR="003D5851" w:rsidRPr="00D66C57" w14:paraId="40E52D2C" w14:textId="77777777" w:rsidTr="00D66C57">
        <w:tc>
          <w:tcPr>
            <w:tcW w:w="557" w:type="dxa"/>
            <w:shd w:val="clear" w:color="auto" w:fill="auto"/>
            <w:noWrap/>
            <w:hideMark/>
          </w:tcPr>
          <w:p w14:paraId="041955A1" w14:textId="77777777" w:rsidR="003D5851" w:rsidRPr="00D66C57" w:rsidRDefault="003D5851" w:rsidP="002814C6">
            <w:pPr>
              <w:jc w:val="center"/>
              <w:rPr>
                <w:b/>
              </w:rPr>
            </w:pPr>
            <w:r w:rsidRPr="00D66C57">
              <w:rPr>
                <w:b/>
              </w:rPr>
              <w:t> </w:t>
            </w:r>
          </w:p>
        </w:tc>
        <w:tc>
          <w:tcPr>
            <w:tcW w:w="8789" w:type="dxa"/>
            <w:gridSpan w:val="6"/>
            <w:shd w:val="clear" w:color="auto" w:fill="auto"/>
            <w:vAlign w:val="center"/>
            <w:hideMark/>
          </w:tcPr>
          <w:p w14:paraId="164DC758" w14:textId="7AAD702D" w:rsidR="003D5851" w:rsidRPr="00D66C57" w:rsidRDefault="003D5851" w:rsidP="003D5851">
            <w:pPr>
              <w:jc w:val="both"/>
              <w:rPr>
                <w:b/>
              </w:rPr>
            </w:pPr>
            <w:r w:rsidRPr="00D66C57">
              <w:rPr>
                <w:b/>
              </w:rPr>
              <w:t>В части доходов </w:t>
            </w:r>
          </w:p>
        </w:tc>
      </w:tr>
      <w:tr w:rsidR="001963E5" w:rsidRPr="002814C6" w14:paraId="72D3E78E" w14:textId="77777777" w:rsidTr="00D66C57">
        <w:tc>
          <w:tcPr>
            <w:tcW w:w="557" w:type="dxa"/>
            <w:shd w:val="clear" w:color="auto" w:fill="auto"/>
            <w:hideMark/>
          </w:tcPr>
          <w:p w14:paraId="3302BF49" w14:textId="77777777" w:rsidR="002814C6" w:rsidRPr="002814C6" w:rsidRDefault="002814C6" w:rsidP="002814C6">
            <w:pPr>
              <w:jc w:val="center"/>
            </w:pPr>
            <w:r w:rsidRPr="002814C6">
              <w:t>1.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B71263E" w14:textId="774A2DDB" w:rsidR="002814C6" w:rsidRPr="007C5F74" w:rsidRDefault="002814C6" w:rsidP="007324E6">
            <w:pPr>
              <w:jc w:val="both"/>
            </w:pPr>
            <w:r w:rsidRPr="007C5F74">
              <w:t xml:space="preserve">Нормативы отчислений от </w:t>
            </w:r>
            <w:r w:rsidR="007324E6" w:rsidRPr="007C5F74">
              <w:t>налога на доходы физических лиц (далее – НДФЛ)</w:t>
            </w:r>
            <w:bookmarkStart w:id="1" w:name="_Ref79069859"/>
            <w:r w:rsidR="007C5F74" w:rsidRPr="007C5F74">
              <w:rPr>
                <w:rStyle w:val="a5"/>
              </w:rPr>
              <w:footnoteReference w:id="5"/>
            </w:r>
            <w:bookmarkEnd w:id="1"/>
            <w:r w:rsidRPr="007C5F74">
              <w:t>, процент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4E062" w14:textId="284D5F1B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B0CA7F" w14:textId="2C071F6D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553B22" w14:textId="2103DB77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CA6EC2" w14:textId="0A455613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07AF10" w14:textId="4F5EFE0F" w:rsidR="002814C6" w:rsidRPr="002814C6" w:rsidRDefault="002814C6" w:rsidP="002814C6">
            <w:pPr>
              <w:jc w:val="right"/>
            </w:pPr>
          </w:p>
        </w:tc>
      </w:tr>
      <w:tr w:rsidR="001963E5" w:rsidRPr="002814C6" w14:paraId="5C615933" w14:textId="77777777" w:rsidTr="00D66C57">
        <w:tc>
          <w:tcPr>
            <w:tcW w:w="557" w:type="dxa"/>
            <w:shd w:val="clear" w:color="auto" w:fill="auto"/>
            <w:hideMark/>
          </w:tcPr>
          <w:p w14:paraId="46671E42" w14:textId="77777777" w:rsidR="002814C6" w:rsidRPr="002814C6" w:rsidRDefault="002814C6" w:rsidP="002814C6">
            <w:pPr>
              <w:jc w:val="center"/>
            </w:pPr>
            <w:r w:rsidRPr="002814C6">
              <w:t>1.1.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D00A490" w14:textId="77777777" w:rsidR="002814C6" w:rsidRPr="002814C6" w:rsidRDefault="002814C6" w:rsidP="002814C6">
            <w:pPr>
              <w:jc w:val="both"/>
            </w:pPr>
            <w:r w:rsidRPr="002814C6">
              <w:t>Нормативы отчислений от НДФЛ, используемые в проекте Решения, процент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B6194F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F59BE2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9D8B6" w14:textId="7D0AD7CA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AB8D05" w14:textId="5BDB0991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4DB68F" w14:textId="15182F4B" w:rsidR="002814C6" w:rsidRPr="002814C6" w:rsidRDefault="002814C6" w:rsidP="002814C6">
            <w:pPr>
              <w:jc w:val="right"/>
            </w:pPr>
          </w:p>
        </w:tc>
      </w:tr>
      <w:tr w:rsidR="001963E5" w:rsidRPr="002814C6" w14:paraId="03042487" w14:textId="77777777" w:rsidTr="00D66C57">
        <w:tc>
          <w:tcPr>
            <w:tcW w:w="557" w:type="dxa"/>
            <w:shd w:val="clear" w:color="auto" w:fill="auto"/>
            <w:hideMark/>
          </w:tcPr>
          <w:p w14:paraId="1DA7DDC9" w14:textId="77777777" w:rsidR="002814C6" w:rsidRPr="002814C6" w:rsidRDefault="002814C6" w:rsidP="002814C6">
            <w:pPr>
              <w:jc w:val="center"/>
            </w:pPr>
            <w:r w:rsidRPr="002814C6">
              <w:t>1.2.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BF41CD8" w14:textId="77777777" w:rsidR="002814C6" w:rsidRPr="002814C6" w:rsidRDefault="002814C6" w:rsidP="002814C6">
            <w:pPr>
              <w:jc w:val="both"/>
            </w:pPr>
            <w:r w:rsidRPr="002814C6">
              <w:t>Отклонение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03667A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7F589E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7A0CE" w14:textId="40E1C46C" w:rsidR="002814C6" w:rsidRPr="002814C6" w:rsidRDefault="002814C6" w:rsidP="001963E5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60DEF7" w14:textId="63369AE9" w:rsidR="002814C6" w:rsidRPr="002814C6" w:rsidRDefault="002814C6" w:rsidP="001963E5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56ABA7" w14:textId="27C8F39D" w:rsidR="002814C6" w:rsidRPr="002814C6" w:rsidRDefault="002814C6" w:rsidP="001963E5">
            <w:pPr>
              <w:jc w:val="right"/>
            </w:pPr>
          </w:p>
        </w:tc>
      </w:tr>
      <w:tr w:rsidR="003D5851" w:rsidRPr="00D66C57" w14:paraId="1B3BD197" w14:textId="77777777" w:rsidTr="00D66C57">
        <w:tc>
          <w:tcPr>
            <w:tcW w:w="557" w:type="dxa"/>
            <w:shd w:val="clear" w:color="auto" w:fill="auto"/>
            <w:noWrap/>
            <w:hideMark/>
          </w:tcPr>
          <w:p w14:paraId="50F9F003" w14:textId="74F9F47D" w:rsidR="003D5851" w:rsidRPr="006D746E" w:rsidRDefault="003D5851" w:rsidP="002814C6">
            <w:pPr>
              <w:jc w:val="center"/>
              <w:rPr>
                <w:b/>
                <w:lang w:val="en-US"/>
              </w:rPr>
            </w:pPr>
            <w:r w:rsidRPr="00D66C57">
              <w:rPr>
                <w:b/>
              </w:rPr>
              <w:t> </w:t>
            </w:r>
            <w:r w:rsidR="006D746E">
              <w:rPr>
                <w:b/>
                <w:lang w:val="en-US"/>
              </w:rPr>
              <w:t>2</w:t>
            </w:r>
          </w:p>
        </w:tc>
        <w:tc>
          <w:tcPr>
            <w:tcW w:w="8789" w:type="dxa"/>
            <w:gridSpan w:val="6"/>
            <w:shd w:val="clear" w:color="auto" w:fill="auto"/>
            <w:vAlign w:val="center"/>
            <w:hideMark/>
          </w:tcPr>
          <w:p w14:paraId="333F375E" w14:textId="0065F1F4" w:rsidR="003D5851" w:rsidRPr="00D66C57" w:rsidRDefault="003D5851" w:rsidP="003D5851">
            <w:pPr>
              <w:jc w:val="both"/>
              <w:rPr>
                <w:b/>
              </w:rPr>
            </w:pPr>
            <w:r w:rsidRPr="00D66C57">
              <w:rPr>
                <w:b/>
              </w:rPr>
              <w:t>В части расходов </w:t>
            </w:r>
          </w:p>
        </w:tc>
      </w:tr>
      <w:tr w:rsidR="001963E5" w:rsidRPr="002814C6" w14:paraId="2EEFB813" w14:textId="77777777" w:rsidTr="00D66C57">
        <w:tc>
          <w:tcPr>
            <w:tcW w:w="557" w:type="dxa"/>
            <w:vMerge w:val="restart"/>
            <w:shd w:val="clear" w:color="auto" w:fill="auto"/>
            <w:hideMark/>
          </w:tcPr>
          <w:p w14:paraId="60E4496C" w14:textId="77777777" w:rsidR="002814C6" w:rsidRPr="002814C6" w:rsidRDefault="002814C6" w:rsidP="002814C6">
            <w:pPr>
              <w:jc w:val="center"/>
            </w:pPr>
            <w:r w:rsidRPr="002814C6">
              <w:t>2.1.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0E19D96" w14:textId="74A3749D" w:rsidR="002814C6" w:rsidRPr="002814C6" w:rsidRDefault="002814C6" w:rsidP="00E6333E">
            <w:pPr>
              <w:jc w:val="both"/>
            </w:pPr>
            <w:r w:rsidRPr="002814C6">
              <w:t>Нормативы обеспечения расходных обязательств по полномочиям по решению вопросов местного значения, предусмотренных п.п.1-4, 6, 10-12, 16-18, подп.подп.</w:t>
            </w:r>
            <w:r w:rsidR="00760609">
              <w:t>«</w:t>
            </w:r>
            <w:r w:rsidRPr="002814C6">
              <w:t>в</w:t>
            </w:r>
            <w:r>
              <w:t>»</w:t>
            </w:r>
            <w:r w:rsidRPr="002814C6">
              <w:t xml:space="preserve">, </w:t>
            </w:r>
            <w:r>
              <w:t>«</w:t>
            </w:r>
            <w:r w:rsidRPr="002814C6">
              <w:t>г</w:t>
            </w:r>
            <w:r>
              <w:t>»</w:t>
            </w:r>
            <w:r w:rsidRPr="002814C6">
              <w:t xml:space="preserve">, </w:t>
            </w:r>
            <w:r>
              <w:t>«</w:t>
            </w:r>
            <w:r w:rsidRPr="002814C6">
              <w:t>д</w:t>
            </w:r>
            <w:r>
              <w:t>»</w:t>
            </w:r>
            <w:r w:rsidRPr="002814C6">
              <w:t xml:space="preserve">, </w:t>
            </w:r>
            <w:r>
              <w:t>«</w:t>
            </w:r>
            <w:r w:rsidRPr="002814C6">
              <w:t>и</w:t>
            </w:r>
            <w:r>
              <w:t>»</w:t>
            </w:r>
            <w:r w:rsidRPr="002814C6">
              <w:t xml:space="preserve">, </w:t>
            </w:r>
            <w:r>
              <w:t>«</w:t>
            </w:r>
            <w:r w:rsidRPr="002814C6">
              <w:t>к</w:t>
            </w:r>
            <w:r>
              <w:t>»</w:t>
            </w:r>
            <w:r w:rsidRPr="002814C6">
              <w:t xml:space="preserve"> п.19, п.20-24 ч.1 ст.8, п.п.1, 2, 4, 6.1</w:t>
            </w:r>
            <w:r w:rsidR="009B65CD">
              <w:t>.</w:t>
            </w:r>
            <w:r w:rsidRPr="002814C6">
              <w:t xml:space="preserve"> ч.1 ст.8.1</w:t>
            </w:r>
            <w:r w:rsidR="009B65CD">
              <w:t>.</w:t>
            </w:r>
            <w:r w:rsidRPr="002814C6">
              <w:t xml:space="preserve"> Закона города Москвы от 06.11.2002 № 56 </w:t>
            </w:r>
            <w:r>
              <w:t>«</w:t>
            </w:r>
            <w:r w:rsidRPr="002814C6">
              <w:t>Об организации местного самоуправления в городе Москве</w:t>
            </w:r>
            <w:r>
              <w:t>»</w:t>
            </w:r>
            <w:r w:rsidRPr="002814C6">
              <w:t xml:space="preserve"> (далее </w:t>
            </w:r>
            <w:r w:rsidR="00E6333E">
              <w:t xml:space="preserve">– </w:t>
            </w:r>
            <w:r w:rsidRPr="002814C6">
              <w:t>Закон от 06.11.2002 № 56), тыс. рублей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6745CD" w14:textId="47B67596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EDC029" w14:textId="76C03B79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F1B3F2" w14:textId="6D768459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911698" w14:textId="4A63B07D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1C8A3B" w14:textId="1233056C" w:rsidR="002814C6" w:rsidRPr="002814C6" w:rsidRDefault="002814C6" w:rsidP="002814C6">
            <w:pPr>
              <w:jc w:val="right"/>
            </w:pPr>
          </w:p>
        </w:tc>
      </w:tr>
      <w:tr w:rsidR="001963E5" w:rsidRPr="002814C6" w14:paraId="2EBDDAD6" w14:textId="77777777" w:rsidTr="00D66C57">
        <w:tc>
          <w:tcPr>
            <w:tcW w:w="557" w:type="dxa"/>
            <w:vMerge/>
            <w:shd w:val="clear" w:color="auto" w:fill="auto"/>
            <w:hideMark/>
          </w:tcPr>
          <w:p w14:paraId="3D75850C" w14:textId="77777777" w:rsidR="002814C6" w:rsidRPr="002814C6" w:rsidRDefault="002814C6" w:rsidP="002814C6">
            <w:pPr>
              <w:jc w:val="center"/>
            </w:pP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07DF686" w14:textId="729E35EF" w:rsidR="002814C6" w:rsidRPr="002814C6" w:rsidRDefault="002814C6" w:rsidP="007C5F74">
            <w:pPr>
              <w:jc w:val="both"/>
            </w:pPr>
            <w:r w:rsidRPr="002814C6">
              <w:t xml:space="preserve">Отклонение (п.2.1. таблицы 2 </w:t>
            </w:r>
            <w:r w:rsidR="0009797B">
              <w:t>–</w:t>
            </w:r>
            <w:r w:rsidRPr="002814C6">
              <w:t xml:space="preserve"> п.2.1 таблицы 1 настоящего приложения)</w:t>
            </w:r>
            <w:r w:rsidR="007C5F74" w:rsidRPr="007C5F74">
              <w:rPr>
                <w:rStyle w:val="a5"/>
              </w:rPr>
              <w:footnoteReference w:id="6"/>
            </w:r>
            <w:r w:rsidRPr="002814C6">
              <w:t>, тыс. рублей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67525D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CF91E7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D15C6" w14:textId="70EC9E3A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D91204" w14:textId="14F0B215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94E910" w14:textId="5F81E30F" w:rsidR="002814C6" w:rsidRPr="002814C6" w:rsidRDefault="002814C6" w:rsidP="002814C6">
            <w:pPr>
              <w:jc w:val="right"/>
            </w:pPr>
          </w:p>
        </w:tc>
      </w:tr>
      <w:tr w:rsidR="001963E5" w:rsidRPr="002814C6" w14:paraId="4BE9E1F0" w14:textId="77777777" w:rsidTr="00D66C57">
        <w:tc>
          <w:tcPr>
            <w:tcW w:w="557" w:type="dxa"/>
            <w:vMerge w:val="restart"/>
            <w:shd w:val="clear" w:color="auto" w:fill="auto"/>
            <w:hideMark/>
          </w:tcPr>
          <w:p w14:paraId="44811D48" w14:textId="77777777" w:rsidR="002814C6" w:rsidRPr="002814C6" w:rsidRDefault="002814C6" w:rsidP="002814C6">
            <w:pPr>
              <w:jc w:val="center"/>
            </w:pPr>
            <w:r w:rsidRPr="002814C6">
              <w:t>2.2.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84D2F52" w14:textId="6922E685" w:rsidR="002814C6" w:rsidRPr="002814C6" w:rsidRDefault="002814C6" w:rsidP="001A0D53">
            <w:pPr>
              <w:jc w:val="both"/>
            </w:pPr>
            <w:r w:rsidRPr="002814C6">
              <w:t xml:space="preserve">Нормативы обеспечения расходных обязательств по оплате проезда депутата Совета депутатов муниципального округа на всех </w:t>
            </w:r>
            <w:r w:rsidRPr="002814C6">
              <w:lastRenderedPageBreak/>
              <w:t>видах городского пассажирского транспорта, за исключением такси и</w:t>
            </w:r>
            <w:r w:rsidR="001A0D53">
              <w:t> </w:t>
            </w:r>
            <w:r w:rsidRPr="002814C6">
              <w:t>маршрутного такси</w:t>
            </w:r>
            <w:r w:rsidR="007C5F74" w:rsidRPr="007C5F74">
              <w:rPr>
                <w:rStyle w:val="a5"/>
              </w:rPr>
              <w:footnoteReference w:id="7"/>
            </w:r>
            <w:r w:rsidRPr="002814C6">
              <w:t>, тыс. рублей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D204D" w14:textId="39D79FB5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6CF6B3" w14:textId="6CC76E19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410ADD" w14:textId="3B1D4406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4AB851" w14:textId="0A996DFD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8DFB2D" w14:textId="499F9810" w:rsidR="002814C6" w:rsidRPr="002814C6" w:rsidRDefault="002814C6" w:rsidP="002814C6">
            <w:pPr>
              <w:jc w:val="right"/>
            </w:pPr>
          </w:p>
        </w:tc>
      </w:tr>
      <w:tr w:rsidR="001963E5" w:rsidRPr="002814C6" w14:paraId="755DFF6F" w14:textId="77777777" w:rsidTr="00D66C57">
        <w:tc>
          <w:tcPr>
            <w:tcW w:w="557" w:type="dxa"/>
            <w:vMerge/>
            <w:shd w:val="clear" w:color="auto" w:fill="auto"/>
            <w:hideMark/>
          </w:tcPr>
          <w:p w14:paraId="668D7FF0" w14:textId="77777777" w:rsidR="002814C6" w:rsidRPr="002814C6" w:rsidRDefault="002814C6" w:rsidP="002814C6">
            <w:pPr>
              <w:jc w:val="center"/>
            </w:pP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D720C87" w14:textId="77777777" w:rsidR="002814C6" w:rsidRPr="002814C6" w:rsidRDefault="002814C6" w:rsidP="002814C6">
            <w:pPr>
              <w:jc w:val="both"/>
            </w:pPr>
            <w:r w:rsidRPr="002814C6">
              <w:t>Количество депутатов</w:t>
            </w:r>
            <w:r>
              <w:rPr>
                <w:rStyle w:val="a5"/>
              </w:rPr>
              <w:footnoteReference w:id="8"/>
            </w:r>
            <w:r w:rsidRPr="002814C6">
              <w:t>, человек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5777EC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A0939D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BEA0A" w14:textId="6F92B670" w:rsidR="002814C6" w:rsidRPr="002814C6" w:rsidRDefault="002814C6" w:rsidP="005C5DB1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5E7312" w14:textId="66CD5DC2" w:rsidR="002814C6" w:rsidRPr="002814C6" w:rsidRDefault="002814C6" w:rsidP="005C5DB1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7179E5" w14:textId="5BFBD2A8" w:rsidR="002814C6" w:rsidRPr="002814C6" w:rsidRDefault="002814C6" w:rsidP="005C5DB1">
            <w:pPr>
              <w:jc w:val="right"/>
            </w:pPr>
          </w:p>
        </w:tc>
      </w:tr>
      <w:tr w:rsidR="001963E5" w:rsidRPr="002814C6" w14:paraId="5948CF6D" w14:textId="77777777" w:rsidTr="00D66C57">
        <w:tc>
          <w:tcPr>
            <w:tcW w:w="557" w:type="dxa"/>
            <w:vMerge/>
            <w:shd w:val="clear" w:color="auto" w:fill="auto"/>
            <w:hideMark/>
          </w:tcPr>
          <w:p w14:paraId="321D3CD6" w14:textId="77777777" w:rsidR="002814C6" w:rsidRPr="002814C6" w:rsidRDefault="002814C6" w:rsidP="002814C6">
            <w:pPr>
              <w:jc w:val="center"/>
            </w:pP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6B3ACCB" w14:textId="3675332E" w:rsidR="002814C6" w:rsidRPr="002814C6" w:rsidRDefault="002814C6" w:rsidP="002814C6">
            <w:pPr>
              <w:jc w:val="both"/>
            </w:pPr>
            <w:r w:rsidRPr="002814C6">
              <w:t xml:space="preserve">Отклонение (п.2.2. таблицы 2 </w:t>
            </w:r>
            <w:r w:rsidR="0009797B">
              <w:t>–</w:t>
            </w:r>
            <w:r w:rsidRPr="002814C6">
              <w:t xml:space="preserve"> п.2.2. таблицы 1 настоящего приложения), тыс. рублей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F8B36C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08219B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E1C4F" w14:textId="2735E5AC" w:rsidR="002814C6" w:rsidRPr="002814C6" w:rsidRDefault="002814C6" w:rsidP="0087242B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90FD36" w14:textId="11EC0985" w:rsidR="002814C6" w:rsidRPr="002814C6" w:rsidRDefault="002814C6" w:rsidP="0087242B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4EB37F" w14:textId="57347151" w:rsidR="002814C6" w:rsidRPr="002814C6" w:rsidRDefault="002814C6" w:rsidP="0087242B">
            <w:pPr>
              <w:jc w:val="right"/>
            </w:pPr>
          </w:p>
        </w:tc>
      </w:tr>
      <w:tr w:rsidR="001963E5" w:rsidRPr="002814C6" w14:paraId="6E707FFB" w14:textId="77777777" w:rsidTr="00D66C57">
        <w:tc>
          <w:tcPr>
            <w:tcW w:w="557" w:type="dxa"/>
            <w:vMerge w:val="restart"/>
            <w:shd w:val="clear" w:color="auto" w:fill="auto"/>
            <w:hideMark/>
          </w:tcPr>
          <w:p w14:paraId="594A7398" w14:textId="77777777" w:rsidR="002814C6" w:rsidRPr="002814C6" w:rsidRDefault="002814C6" w:rsidP="002814C6">
            <w:pPr>
              <w:jc w:val="center"/>
            </w:pPr>
            <w:r w:rsidRPr="002814C6">
              <w:t>2.3.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84176BF" w14:textId="46DB57A0" w:rsidR="002814C6" w:rsidRPr="002814C6" w:rsidRDefault="002814C6" w:rsidP="002814C6">
            <w:pPr>
              <w:jc w:val="both"/>
            </w:pPr>
            <w:r w:rsidRPr="002814C6">
              <w:t>Нормативы обеспечения расходных обязательств по иным полномочиям по решению вопросов местного значения в расчете на одного жителя муниципального округа</w:t>
            </w:r>
            <w:r w:rsidR="007C5F74" w:rsidRPr="007C5F74">
              <w:rPr>
                <w:rStyle w:val="a5"/>
              </w:rPr>
              <w:footnoteReference w:id="9"/>
            </w:r>
            <w:r w:rsidRPr="002814C6">
              <w:t>, рублей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53FC6" w14:textId="10F9EEEB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1C663A" w14:textId="1F0153D6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8A63A2" w14:textId="4261A286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1D3044" w14:textId="1CDF6CE7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D1888E" w14:textId="59B8AD5B" w:rsidR="002814C6" w:rsidRPr="002814C6" w:rsidRDefault="002814C6" w:rsidP="002814C6">
            <w:pPr>
              <w:jc w:val="right"/>
            </w:pPr>
          </w:p>
        </w:tc>
      </w:tr>
      <w:tr w:rsidR="001963E5" w:rsidRPr="002814C6" w14:paraId="1B57525C" w14:textId="77777777" w:rsidTr="00D66C57">
        <w:tc>
          <w:tcPr>
            <w:tcW w:w="557" w:type="dxa"/>
            <w:vMerge/>
            <w:shd w:val="clear" w:color="auto" w:fill="auto"/>
            <w:hideMark/>
          </w:tcPr>
          <w:p w14:paraId="6CEABC90" w14:textId="77777777" w:rsidR="002814C6" w:rsidRPr="002814C6" w:rsidRDefault="002814C6" w:rsidP="002814C6">
            <w:pPr>
              <w:jc w:val="center"/>
            </w:pP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450CE3C" w14:textId="1ACDD53E" w:rsidR="002814C6" w:rsidRPr="002814C6" w:rsidRDefault="002814C6" w:rsidP="00BA6DB5">
            <w:pPr>
              <w:jc w:val="both"/>
            </w:pPr>
            <w:r w:rsidRPr="002814C6">
              <w:t>Численность населения муниципального округа по состоянию на 01.01.</w:t>
            </w:r>
            <w:r w:rsidR="00BA6DB5">
              <w:t>(год)</w:t>
            </w:r>
            <w:r w:rsidRPr="002814C6">
              <w:t>, 01.01.</w:t>
            </w:r>
            <w:r w:rsidR="00BA6DB5">
              <w:t>(год)</w:t>
            </w:r>
            <w:r w:rsidRPr="002814C6">
              <w:t>, 01.01.</w:t>
            </w:r>
            <w:r w:rsidR="00BA6DB5">
              <w:t>(год)</w:t>
            </w:r>
            <w:r w:rsidRPr="002814C6">
              <w:t xml:space="preserve"> соответственно</w:t>
            </w:r>
            <w:r>
              <w:rPr>
                <w:rStyle w:val="a5"/>
              </w:rPr>
              <w:footnoteReference w:id="10"/>
            </w:r>
            <w:r w:rsidRPr="002814C6">
              <w:t>, тыс. 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49942" w14:textId="26F89889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783B10" w14:textId="375A86F8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7EB699" w14:textId="6A1EB6DF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2FC0A2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FDD167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</w:tr>
      <w:tr w:rsidR="002814C6" w:rsidRPr="002814C6" w14:paraId="4753097D" w14:textId="77777777" w:rsidTr="00D66C57">
        <w:tc>
          <w:tcPr>
            <w:tcW w:w="557" w:type="dxa"/>
            <w:vMerge/>
            <w:shd w:val="clear" w:color="auto" w:fill="auto"/>
            <w:hideMark/>
          </w:tcPr>
          <w:p w14:paraId="7FFF4326" w14:textId="77777777" w:rsidR="002814C6" w:rsidRPr="002814C6" w:rsidRDefault="002814C6" w:rsidP="002814C6">
            <w:pPr>
              <w:jc w:val="center"/>
            </w:pP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EBFFDB0" w14:textId="33B574D6" w:rsidR="002814C6" w:rsidRPr="002814C6" w:rsidRDefault="002814C6" w:rsidP="002814C6">
            <w:pPr>
              <w:jc w:val="both"/>
            </w:pPr>
            <w:r w:rsidRPr="002814C6">
              <w:t>Бюджетные назначения на исполнение расходных обязательств в части иных полномочий в расчете на одного жителя (п.2.3. таблицы 1 настоящего приложения/численность населения муниципального округа), рублей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7456EE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37A407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C89E4" w14:textId="2FFAF39E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62D881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189D30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</w:tr>
      <w:tr w:rsidR="002814C6" w:rsidRPr="002814C6" w14:paraId="53D70A0F" w14:textId="77777777" w:rsidTr="00D66C57">
        <w:tc>
          <w:tcPr>
            <w:tcW w:w="557" w:type="dxa"/>
            <w:vMerge/>
            <w:shd w:val="clear" w:color="auto" w:fill="auto"/>
            <w:hideMark/>
          </w:tcPr>
          <w:p w14:paraId="579FCC16" w14:textId="77777777" w:rsidR="002814C6" w:rsidRPr="002814C6" w:rsidRDefault="002814C6" w:rsidP="002814C6">
            <w:pPr>
              <w:jc w:val="center"/>
            </w:pP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865535E" w14:textId="77777777" w:rsidR="002814C6" w:rsidRPr="002814C6" w:rsidRDefault="002814C6" w:rsidP="002814C6">
            <w:pPr>
              <w:jc w:val="both"/>
            </w:pPr>
            <w:r w:rsidRPr="002814C6">
              <w:t>Отклонение, рублей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3BFBCA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374887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E63C34" w14:textId="33090543" w:rsidR="002814C6" w:rsidRPr="00DA5989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A09CF1" w14:textId="77777777" w:rsidR="002814C6" w:rsidRPr="00DA5989" w:rsidRDefault="002814C6" w:rsidP="002814C6">
            <w:pPr>
              <w:jc w:val="right"/>
            </w:pPr>
            <w:r w:rsidRPr="00DA5989"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B17B61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</w:tr>
      <w:tr w:rsidR="002814C6" w:rsidRPr="002814C6" w14:paraId="40859527" w14:textId="77777777" w:rsidTr="00D66C57">
        <w:tc>
          <w:tcPr>
            <w:tcW w:w="557" w:type="dxa"/>
            <w:vMerge w:val="restart"/>
            <w:shd w:val="clear" w:color="auto" w:fill="auto"/>
            <w:hideMark/>
          </w:tcPr>
          <w:p w14:paraId="7BA9C8C6" w14:textId="77777777" w:rsidR="002814C6" w:rsidRPr="002814C6" w:rsidRDefault="002814C6" w:rsidP="002814C6">
            <w:pPr>
              <w:jc w:val="center"/>
            </w:pPr>
            <w:r w:rsidRPr="002814C6">
              <w:t>2.4.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B884047" w14:textId="5F17177E" w:rsidR="002814C6" w:rsidRPr="002814C6" w:rsidRDefault="002814C6" w:rsidP="002814C6">
            <w:pPr>
              <w:jc w:val="both"/>
            </w:pPr>
            <w:r w:rsidRPr="002814C6">
              <w:t>Нормативы обеспечения расходных обязательств по полномочиям по решению вопросов местного значения, предусмотренных п.5 ч.1 ст.8.1</w:t>
            </w:r>
            <w:r w:rsidR="009B65CD">
              <w:t>.</w:t>
            </w:r>
            <w:r w:rsidRPr="002814C6">
              <w:t xml:space="preserve"> Закона от 06.11.2002 № 56</w:t>
            </w:r>
            <w:r w:rsidR="007C5F74" w:rsidRPr="007C5F74">
              <w:rPr>
                <w:rStyle w:val="a5"/>
              </w:rPr>
              <w:footnoteReference w:id="11"/>
            </w:r>
            <w:r w:rsidRPr="002814C6">
              <w:t>, тыс. рублей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16B071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7BD84A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53E76" w14:textId="2984C987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3DA1BD3" w14:textId="3A09EAE3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6A27CC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</w:tr>
      <w:tr w:rsidR="001963E5" w:rsidRPr="002814C6" w14:paraId="5B7D804D" w14:textId="77777777" w:rsidTr="00D66C57">
        <w:tc>
          <w:tcPr>
            <w:tcW w:w="557" w:type="dxa"/>
            <w:vMerge/>
            <w:shd w:val="clear" w:color="auto" w:fill="auto"/>
            <w:hideMark/>
          </w:tcPr>
          <w:p w14:paraId="5FB7BD0D" w14:textId="77777777" w:rsidR="002814C6" w:rsidRPr="002814C6" w:rsidRDefault="002814C6" w:rsidP="002814C6">
            <w:pPr>
              <w:jc w:val="center"/>
            </w:pP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6DC8B4B" w14:textId="535011E7" w:rsidR="002814C6" w:rsidRPr="002814C6" w:rsidRDefault="002814C6" w:rsidP="002814C6">
            <w:pPr>
              <w:jc w:val="both"/>
            </w:pPr>
            <w:r w:rsidRPr="002814C6">
              <w:t xml:space="preserve">Отклонение (п.2.4. таблицы </w:t>
            </w:r>
            <w:r w:rsidR="0009797B">
              <w:t>–</w:t>
            </w:r>
            <w:r w:rsidRPr="002814C6">
              <w:t xml:space="preserve"> п.2.4. таблицы 1 настоящего приложения), тыс. рублей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D8817A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EC1F3B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6E24A" w14:textId="042A07D7" w:rsidR="002814C6" w:rsidRPr="002814C6" w:rsidRDefault="002814C6" w:rsidP="002814C6">
            <w:pPr>
              <w:jc w:val="right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D41225" w14:textId="431E803A" w:rsidR="002814C6" w:rsidRPr="002814C6" w:rsidRDefault="002814C6" w:rsidP="002814C6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C8C014" w14:textId="77777777" w:rsidR="002814C6" w:rsidRPr="002814C6" w:rsidRDefault="002814C6" w:rsidP="002814C6">
            <w:pPr>
              <w:jc w:val="right"/>
            </w:pPr>
            <w:r w:rsidRPr="002814C6">
              <w:t>х</w:t>
            </w:r>
          </w:p>
        </w:tc>
      </w:tr>
    </w:tbl>
    <w:p w14:paraId="21E8EEF2" w14:textId="5B668481" w:rsidR="006C7D16" w:rsidRPr="00D500CC" w:rsidRDefault="006C7D16" w:rsidP="006C7D16">
      <w:pPr>
        <w:pStyle w:val="af4"/>
        <w:widowControl w:val="0"/>
        <w:spacing w:line="228" w:lineRule="auto"/>
        <w:ind w:firstLine="709"/>
        <w:jc w:val="right"/>
        <w:rPr>
          <w:b w:val="0"/>
          <w:i w:val="0"/>
          <w:sz w:val="24"/>
        </w:rPr>
      </w:pPr>
      <w:r w:rsidRPr="00D500CC">
        <w:rPr>
          <w:b w:val="0"/>
          <w:i w:val="0"/>
          <w:sz w:val="24"/>
        </w:rPr>
        <w:lastRenderedPageBreak/>
        <w:t xml:space="preserve">Форма </w:t>
      </w:r>
      <w:r>
        <w:rPr>
          <w:b w:val="0"/>
          <w:i w:val="0"/>
          <w:sz w:val="24"/>
        </w:rPr>
        <w:t>2</w:t>
      </w:r>
      <w:r w:rsidRPr="00D500CC">
        <w:rPr>
          <w:b w:val="0"/>
          <w:i w:val="0"/>
          <w:sz w:val="24"/>
        </w:rPr>
        <w:t>.</w:t>
      </w:r>
    </w:p>
    <w:p w14:paraId="002375A3" w14:textId="06F6427A" w:rsidR="006C7D16" w:rsidRDefault="006C7D16" w:rsidP="006C7D16">
      <w:pPr>
        <w:widowControl w:val="0"/>
        <w:jc w:val="right"/>
        <w:rPr>
          <w:rFonts w:eastAsia="Times New Roman"/>
          <w:bCs/>
          <w:iCs/>
          <w:szCs w:val="24"/>
          <w:lang w:eastAsia="ru-RU"/>
        </w:rPr>
      </w:pPr>
      <w:r w:rsidRPr="007B2589">
        <w:rPr>
          <w:rFonts w:eastAsia="Times New Roman"/>
          <w:bCs/>
          <w:iCs/>
          <w:szCs w:val="24"/>
          <w:lang w:eastAsia="ru-RU"/>
        </w:rPr>
        <w:t>Сведения о показателях бюджета</w:t>
      </w:r>
    </w:p>
    <w:p w14:paraId="6B6498C6" w14:textId="4A0FC9D6" w:rsidR="006C7D16" w:rsidRPr="002814C6" w:rsidRDefault="006C7D16" w:rsidP="006C7D16">
      <w:pPr>
        <w:widowControl w:val="0"/>
        <w:jc w:val="right"/>
        <w:rPr>
          <w:color w:val="000000"/>
          <w:sz w:val="28"/>
          <w:szCs w:val="28"/>
        </w:rPr>
      </w:pPr>
      <w:r w:rsidRPr="006C7D16">
        <w:rPr>
          <w:rFonts w:eastAsia="Times New Roman"/>
          <w:bCs/>
          <w:iCs/>
          <w:szCs w:val="24"/>
          <w:lang w:eastAsia="ru-RU"/>
        </w:rPr>
        <w:t>муниципального округа с переданными полномочиями</w:t>
      </w:r>
    </w:p>
    <w:p w14:paraId="6D4125B0" w14:textId="77777777" w:rsidR="0057095E" w:rsidRDefault="0057095E" w:rsidP="0057095E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14:paraId="05437A0D" w14:textId="48F30ADA" w:rsidR="0057095E" w:rsidRPr="00A07BAF" w:rsidRDefault="0057095E" w:rsidP="0057095E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Сведения о</w:t>
      </w:r>
      <w:r w:rsidRPr="00A07BAF">
        <w:rPr>
          <w:b/>
          <w:bCs/>
          <w:color w:val="000000"/>
          <w:sz w:val="28"/>
          <w:szCs w:val="28"/>
        </w:rPr>
        <w:t xml:space="preserve"> показателях бюджета муниципального округа </w:t>
      </w:r>
      <w:r>
        <w:rPr>
          <w:b/>
          <w:bCs/>
          <w:color w:val="000000"/>
          <w:sz w:val="28"/>
          <w:szCs w:val="28"/>
        </w:rPr>
        <w:t>(наименование)</w:t>
      </w:r>
    </w:p>
    <w:p w14:paraId="1385204F" w14:textId="0F762EF5" w:rsidR="0057095E" w:rsidRPr="001E2882" w:rsidRDefault="0057095E" w:rsidP="0057095E">
      <w:pPr>
        <w:widowControl w:val="0"/>
        <w:jc w:val="right"/>
        <w:rPr>
          <w:color w:val="000000"/>
          <w:sz w:val="28"/>
          <w:szCs w:val="24"/>
        </w:rPr>
      </w:pPr>
      <w:r w:rsidRPr="001E2882">
        <w:rPr>
          <w:color w:val="000000"/>
          <w:sz w:val="28"/>
        </w:rPr>
        <w:t>Таблица 1</w:t>
      </w:r>
    </w:p>
    <w:p w14:paraId="75352B39" w14:textId="77777777" w:rsidR="0057095E" w:rsidRPr="00CD3270" w:rsidRDefault="0057095E" w:rsidP="0057095E">
      <w:pPr>
        <w:widowControl w:val="0"/>
        <w:jc w:val="center"/>
        <w:rPr>
          <w:color w:val="000000"/>
          <w:sz w:val="28"/>
          <w:szCs w:val="24"/>
        </w:rPr>
      </w:pPr>
      <w:r w:rsidRPr="002C4D08">
        <w:rPr>
          <w:b/>
          <w:bCs/>
          <w:color w:val="000000"/>
          <w:sz w:val="28"/>
          <w:szCs w:val="28"/>
        </w:rPr>
        <w:t>Сведения об основных показателях бюджета</w:t>
      </w:r>
    </w:p>
    <w:p w14:paraId="13C81036" w14:textId="77777777" w:rsidR="0057095E" w:rsidRPr="001E2882" w:rsidRDefault="0057095E" w:rsidP="0057095E">
      <w:pPr>
        <w:widowControl w:val="0"/>
        <w:jc w:val="right"/>
        <w:rPr>
          <w:color w:val="000000"/>
          <w:sz w:val="28"/>
        </w:rPr>
      </w:pPr>
      <w:r w:rsidRPr="001E2882">
        <w:rPr>
          <w:color w:val="000000"/>
          <w:sz w:val="28"/>
        </w:rPr>
        <w:t xml:space="preserve"> (тыс. рублей)</w:t>
      </w:r>
    </w:p>
    <w:tbl>
      <w:tblPr>
        <w:tblW w:w="9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4194"/>
        <w:gridCol w:w="968"/>
        <w:gridCol w:w="968"/>
        <w:gridCol w:w="959"/>
        <w:gridCol w:w="959"/>
        <w:gridCol w:w="848"/>
      </w:tblGrid>
      <w:tr w:rsidR="0057095E" w:rsidRPr="001E2882" w14:paraId="7F0E6280" w14:textId="77777777" w:rsidTr="005E6D4D">
        <w:trPr>
          <w:tblHeader/>
        </w:trPr>
        <w:tc>
          <w:tcPr>
            <w:tcW w:w="474" w:type="dxa"/>
            <w:vMerge w:val="restart"/>
            <w:shd w:val="clear" w:color="auto" w:fill="auto"/>
            <w:hideMark/>
          </w:tcPr>
          <w:p w14:paraId="7D22ADAC" w14:textId="77777777" w:rsidR="0057095E" w:rsidRPr="001E2882" w:rsidRDefault="0057095E" w:rsidP="0057095E">
            <w:pPr>
              <w:jc w:val="center"/>
              <w:rPr>
                <w:b/>
              </w:rPr>
            </w:pPr>
            <w:r w:rsidRPr="001E2882">
              <w:rPr>
                <w:b/>
              </w:rPr>
              <w:t>№</w:t>
            </w:r>
          </w:p>
          <w:p w14:paraId="366D9952" w14:textId="77777777" w:rsidR="0057095E" w:rsidRPr="001E2882" w:rsidRDefault="0057095E" w:rsidP="0057095E">
            <w:pPr>
              <w:jc w:val="center"/>
              <w:rPr>
                <w:b/>
              </w:rPr>
            </w:pPr>
            <w:r w:rsidRPr="001E2882">
              <w:rPr>
                <w:b/>
              </w:rPr>
              <w:t>п/п</w:t>
            </w:r>
          </w:p>
        </w:tc>
        <w:tc>
          <w:tcPr>
            <w:tcW w:w="4194" w:type="dxa"/>
            <w:vMerge w:val="restart"/>
            <w:shd w:val="clear" w:color="auto" w:fill="auto"/>
            <w:hideMark/>
          </w:tcPr>
          <w:p w14:paraId="259F9FC1" w14:textId="77777777" w:rsidR="0057095E" w:rsidRPr="001E2882" w:rsidRDefault="0057095E" w:rsidP="0057095E">
            <w:pPr>
              <w:jc w:val="center"/>
              <w:rPr>
                <w:b/>
              </w:rPr>
            </w:pPr>
            <w:r w:rsidRPr="001E2882">
              <w:rPr>
                <w:b/>
              </w:rPr>
              <w:t>Показатели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  <w:hideMark/>
          </w:tcPr>
          <w:p w14:paraId="77C07518" w14:textId="665A4496" w:rsidR="0057095E" w:rsidRPr="001E2882" w:rsidRDefault="00D858AB" w:rsidP="0057095E">
            <w:pPr>
              <w:jc w:val="center"/>
              <w:rPr>
                <w:b/>
              </w:rPr>
            </w:pPr>
            <w:hyperlink r:id="rId9" w:anchor="RANGE!#ССЫЛКА!" w:history="1">
              <w:r w:rsidR="0057095E" w:rsidRPr="00263A4E">
                <w:rPr>
                  <w:rFonts w:eastAsia="Times New Roman"/>
                  <w:b/>
                  <w:bCs/>
                  <w:szCs w:val="24"/>
                  <w:lang w:eastAsia="ru-RU"/>
                </w:rPr>
                <w:t>(год)</w:t>
              </w:r>
              <w:r w:rsidR="0057095E" w:rsidRPr="00263A4E">
                <w:rPr>
                  <w:szCs w:val="24"/>
                  <w:vertAlign w:val="superscript"/>
                </w:rPr>
                <w:footnoteReference w:id="12"/>
              </w:r>
              <w:r w:rsidR="0057095E" w:rsidRPr="00263A4E">
                <w:rPr>
                  <w:rFonts w:eastAsia="Times New Roman"/>
                  <w:b/>
                  <w:bCs/>
                  <w:szCs w:val="24"/>
                  <w:lang w:eastAsia="ru-RU"/>
                </w:rPr>
                <w:t xml:space="preserve"> год</w:t>
              </w:r>
            </w:hyperlink>
          </w:p>
        </w:tc>
        <w:tc>
          <w:tcPr>
            <w:tcW w:w="968" w:type="dxa"/>
            <w:vMerge w:val="restart"/>
            <w:shd w:val="clear" w:color="auto" w:fill="auto"/>
            <w:vAlign w:val="center"/>
            <w:hideMark/>
          </w:tcPr>
          <w:p w14:paraId="2D590C96" w14:textId="68A54CEE" w:rsidR="0057095E" w:rsidRPr="001E2882" w:rsidRDefault="00D858AB" w:rsidP="0057095E">
            <w:pPr>
              <w:jc w:val="center"/>
              <w:rPr>
                <w:b/>
              </w:rPr>
            </w:pPr>
            <w:hyperlink r:id="rId10" w:anchor="RANGE!A39" w:history="1">
              <w:r w:rsidR="0057095E" w:rsidRPr="00263A4E">
                <w:rPr>
                  <w:rFonts w:eastAsia="Times New Roman"/>
                  <w:b/>
                  <w:bCs/>
                  <w:szCs w:val="24"/>
                  <w:lang w:eastAsia="ru-RU"/>
                </w:rPr>
                <w:t>(год)</w:t>
              </w:r>
              <w:r w:rsidR="0057095E" w:rsidRPr="00263A4E">
                <w:rPr>
                  <w:szCs w:val="24"/>
                  <w:vertAlign w:val="superscript"/>
                </w:rPr>
                <w:footnoteReference w:id="13"/>
              </w:r>
              <w:r w:rsidR="0057095E" w:rsidRPr="00263A4E">
                <w:rPr>
                  <w:rFonts w:eastAsia="Times New Roman"/>
                  <w:b/>
                  <w:bCs/>
                  <w:szCs w:val="24"/>
                  <w:lang w:eastAsia="ru-RU"/>
                </w:rPr>
                <w:t xml:space="preserve"> год</w:t>
              </w:r>
            </w:hyperlink>
          </w:p>
        </w:tc>
        <w:tc>
          <w:tcPr>
            <w:tcW w:w="2766" w:type="dxa"/>
            <w:gridSpan w:val="3"/>
            <w:shd w:val="clear" w:color="auto" w:fill="auto"/>
            <w:vAlign w:val="center"/>
            <w:hideMark/>
          </w:tcPr>
          <w:p w14:paraId="4C449B80" w14:textId="56038CBF" w:rsidR="0057095E" w:rsidRPr="001E2882" w:rsidRDefault="0057095E" w:rsidP="0057095E">
            <w:pPr>
              <w:jc w:val="center"/>
              <w:rPr>
                <w:b/>
              </w:rPr>
            </w:pPr>
            <w:r w:rsidRPr="00263A4E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Проект решения</w:t>
            </w:r>
          </w:p>
        </w:tc>
      </w:tr>
      <w:tr w:rsidR="005971FC" w:rsidRPr="001E2882" w14:paraId="3D97969B" w14:textId="77777777" w:rsidTr="005E6D4D">
        <w:trPr>
          <w:tblHeader/>
        </w:trPr>
        <w:tc>
          <w:tcPr>
            <w:tcW w:w="474" w:type="dxa"/>
            <w:vMerge/>
            <w:shd w:val="clear" w:color="auto" w:fill="auto"/>
            <w:hideMark/>
          </w:tcPr>
          <w:p w14:paraId="65E5C301" w14:textId="77777777" w:rsidR="005971FC" w:rsidRPr="001E2882" w:rsidRDefault="005971FC" w:rsidP="005971FC">
            <w:pPr>
              <w:jc w:val="center"/>
              <w:rPr>
                <w:b/>
              </w:rPr>
            </w:pPr>
          </w:p>
        </w:tc>
        <w:tc>
          <w:tcPr>
            <w:tcW w:w="4194" w:type="dxa"/>
            <w:vMerge/>
            <w:shd w:val="clear" w:color="auto" w:fill="auto"/>
            <w:hideMark/>
          </w:tcPr>
          <w:p w14:paraId="3A76FCF8" w14:textId="77777777" w:rsidR="005971FC" w:rsidRPr="001E2882" w:rsidRDefault="005971FC" w:rsidP="005971FC">
            <w:pPr>
              <w:jc w:val="center"/>
              <w:rPr>
                <w:b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  <w:hideMark/>
          </w:tcPr>
          <w:p w14:paraId="01D37663" w14:textId="77777777" w:rsidR="005971FC" w:rsidRPr="001E2882" w:rsidRDefault="005971FC" w:rsidP="005971FC">
            <w:pPr>
              <w:jc w:val="center"/>
              <w:rPr>
                <w:b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  <w:hideMark/>
          </w:tcPr>
          <w:p w14:paraId="28716199" w14:textId="77777777" w:rsidR="005971FC" w:rsidRPr="001E2882" w:rsidRDefault="005971FC" w:rsidP="005971FC">
            <w:pPr>
              <w:jc w:val="center"/>
              <w:rPr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20B9F5D1" w14:textId="0336DC59" w:rsidR="005971FC" w:rsidRPr="001E2882" w:rsidRDefault="005971FC" w:rsidP="005971FC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(год)</w:t>
            </w:r>
            <w:r w:rsidRPr="00106899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год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19180521" w14:textId="7BF1724F" w:rsidR="005971FC" w:rsidRPr="001E2882" w:rsidRDefault="005971FC" w:rsidP="005971FC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(год)</w:t>
            </w:r>
            <w:r w:rsidRPr="00106899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2814C6">
              <w:rPr>
                <w:b/>
              </w:rPr>
              <w:t>год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4989914A" w14:textId="4287B1BC" w:rsidR="005971FC" w:rsidRPr="001E2882" w:rsidRDefault="005971FC" w:rsidP="005971FC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(год)</w:t>
            </w:r>
            <w:r w:rsidRPr="00106899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2814C6">
              <w:rPr>
                <w:b/>
              </w:rPr>
              <w:t>год</w:t>
            </w:r>
          </w:p>
        </w:tc>
      </w:tr>
      <w:tr w:rsidR="0057095E" w:rsidRPr="001E2882" w14:paraId="640A745C" w14:textId="77777777" w:rsidTr="005E6D4D">
        <w:trPr>
          <w:tblHeader/>
        </w:trPr>
        <w:tc>
          <w:tcPr>
            <w:tcW w:w="474" w:type="dxa"/>
            <w:shd w:val="clear" w:color="auto" w:fill="auto"/>
            <w:vAlign w:val="center"/>
            <w:hideMark/>
          </w:tcPr>
          <w:p w14:paraId="7B798029" w14:textId="77777777" w:rsidR="0057095E" w:rsidRPr="001E2882" w:rsidRDefault="0057095E" w:rsidP="002076E2">
            <w:pPr>
              <w:jc w:val="center"/>
              <w:rPr>
                <w:b/>
              </w:rPr>
            </w:pPr>
            <w:r w:rsidRPr="001E2882">
              <w:rPr>
                <w:b/>
              </w:rPr>
              <w:t>1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7F36AC83" w14:textId="77777777" w:rsidR="0057095E" w:rsidRPr="001E2882" w:rsidRDefault="0057095E" w:rsidP="002076E2">
            <w:pPr>
              <w:jc w:val="center"/>
              <w:rPr>
                <w:b/>
              </w:rPr>
            </w:pPr>
            <w:r w:rsidRPr="001E2882">
              <w:rPr>
                <w:b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6F851519" w14:textId="77777777" w:rsidR="0057095E" w:rsidRPr="001E2882" w:rsidRDefault="0057095E" w:rsidP="002076E2">
            <w:pPr>
              <w:jc w:val="center"/>
              <w:rPr>
                <w:b/>
              </w:rPr>
            </w:pPr>
            <w:r w:rsidRPr="001E2882">
              <w:rPr>
                <w:b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5F87557E" w14:textId="77777777" w:rsidR="0057095E" w:rsidRPr="001E2882" w:rsidRDefault="0057095E" w:rsidP="002076E2">
            <w:pPr>
              <w:jc w:val="center"/>
              <w:rPr>
                <w:b/>
              </w:rPr>
            </w:pPr>
            <w:r w:rsidRPr="001E2882">
              <w:rPr>
                <w:b/>
              </w:rPr>
              <w:t>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65E7B4E3" w14:textId="77777777" w:rsidR="0057095E" w:rsidRPr="001E2882" w:rsidRDefault="0057095E" w:rsidP="002076E2">
            <w:pPr>
              <w:jc w:val="center"/>
              <w:rPr>
                <w:b/>
              </w:rPr>
            </w:pPr>
            <w:r w:rsidRPr="001E2882">
              <w:rPr>
                <w:b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05135ACF" w14:textId="77777777" w:rsidR="0057095E" w:rsidRPr="001E2882" w:rsidRDefault="0057095E" w:rsidP="002076E2">
            <w:pPr>
              <w:jc w:val="center"/>
              <w:rPr>
                <w:b/>
              </w:rPr>
            </w:pPr>
            <w:r w:rsidRPr="001E2882">
              <w:rPr>
                <w:b/>
              </w:rPr>
              <w:t>6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528F71B8" w14:textId="77777777" w:rsidR="0057095E" w:rsidRPr="001E2882" w:rsidRDefault="0057095E" w:rsidP="002076E2">
            <w:pPr>
              <w:jc w:val="center"/>
              <w:rPr>
                <w:b/>
              </w:rPr>
            </w:pPr>
            <w:r w:rsidRPr="001E2882">
              <w:rPr>
                <w:b/>
              </w:rPr>
              <w:t>7</w:t>
            </w:r>
          </w:p>
        </w:tc>
      </w:tr>
      <w:tr w:rsidR="0057095E" w:rsidRPr="00D66C57" w14:paraId="6501BEAF" w14:textId="77777777" w:rsidTr="005E6D4D">
        <w:tc>
          <w:tcPr>
            <w:tcW w:w="474" w:type="dxa"/>
            <w:shd w:val="clear" w:color="auto" w:fill="auto"/>
            <w:vAlign w:val="center"/>
            <w:hideMark/>
          </w:tcPr>
          <w:p w14:paraId="001EE96F" w14:textId="77777777" w:rsidR="0057095E" w:rsidRPr="00D66C57" w:rsidRDefault="0057095E" w:rsidP="002076E2">
            <w:pPr>
              <w:jc w:val="center"/>
              <w:rPr>
                <w:b/>
              </w:rPr>
            </w:pPr>
            <w:r w:rsidRPr="00D66C57">
              <w:rPr>
                <w:b/>
              </w:rPr>
              <w:t>1.</w:t>
            </w:r>
          </w:p>
        </w:tc>
        <w:tc>
          <w:tcPr>
            <w:tcW w:w="4194" w:type="dxa"/>
            <w:shd w:val="clear" w:color="auto" w:fill="auto"/>
            <w:noWrap/>
            <w:vAlign w:val="center"/>
            <w:hideMark/>
          </w:tcPr>
          <w:p w14:paraId="3CEDEC0A" w14:textId="77777777" w:rsidR="0057095E" w:rsidRPr="00D66C57" w:rsidRDefault="0057095E" w:rsidP="002076E2">
            <w:pPr>
              <w:jc w:val="both"/>
              <w:rPr>
                <w:b/>
              </w:rPr>
            </w:pPr>
            <w:r w:rsidRPr="00D66C57">
              <w:rPr>
                <w:b/>
              </w:rPr>
              <w:t>Общий объем доходов, из них: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E8515A0" w14:textId="10373EEA" w:rsidR="0057095E" w:rsidRPr="00D66C57" w:rsidRDefault="0057095E" w:rsidP="002076E2">
            <w:pPr>
              <w:jc w:val="right"/>
              <w:rPr>
                <w:b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29B62C2" w14:textId="626322B4" w:rsidR="0057095E" w:rsidRPr="00D66C57" w:rsidRDefault="0057095E" w:rsidP="002076E2">
            <w:pPr>
              <w:jc w:val="right"/>
              <w:rPr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3E2878D4" w14:textId="573D3690" w:rsidR="0057095E" w:rsidRPr="00D66C57" w:rsidRDefault="0057095E" w:rsidP="002076E2">
            <w:pPr>
              <w:jc w:val="right"/>
              <w:rPr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31B03A61" w14:textId="251950CB" w:rsidR="0057095E" w:rsidRPr="00D66C57" w:rsidRDefault="0057095E" w:rsidP="002076E2">
            <w:pPr>
              <w:jc w:val="right"/>
              <w:rPr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0BC5B27" w14:textId="241A6ECC" w:rsidR="0057095E" w:rsidRPr="00D66C57" w:rsidRDefault="0057095E" w:rsidP="002076E2">
            <w:pPr>
              <w:jc w:val="right"/>
              <w:rPr>
                <w:b/>
              </w:rPr>
            </w:pPr>
          </w:p>
        </w:tc>
      </w:tr>
      <w:tr w:rsidR="0057095E" w:rsidRPr="001E2882" w14:paraId="53710306" w14:textId="77777777" w:rsidTr="005E6D4D">
        <w:tc>
          <w:tcPr>
            <w:tcW w:w="474" w:type="dxa"/>
            <w:shd w:val="clear" w:color="auto" w:fill="auto"/>
            <w:vAlign w:val="center"/>
            <w:hideMark/>
          </w:tcPr>
          <w:p w14:paraId="0EFD1F69" w14:textId="77777777" w:rsidR="0057095E" w:rsidRPr="001E2882" w:rsidRDefault="0057095E" w:rsidP="002076E2">
            <w:pPr>
              <w:jc w:val="center"/>
            </w:pPr>
            <w:r w:rsidRPr="001E2882">
              <w:t>1.1.</w:t>
            </w:r>
          </w:p>
        </w:tc>
        <w:tc>
          <w:tcPr>
            <w:tcW w:w="4194" w:type="dxa"/>
            <w:shd w:val="clear" w:color="auto" w:fill="auto"/>
            <w:noWrap/>
            <w:vAlign w:val="center"/>
            <w:hideMark/>
          </w:tcPr>
          <w:p w14:paraId="1FAABED6" w14:textId="77777777" w:rsidR="0057095E" w:rsidRPr="001E2882" w:rsidRDefault="0057095E" w:rsidP="002076E2">
            <w:pPr>
              <w:jc w:val="both"/>
            </w:pPr>
            <w:r w:rsidRPr="001E2882">
              <w:t>Налоговые и неналоговые доходы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467DA5A" w14:textId="5D07D68B" w:rsidR="0057095E" w:rsidRPr="001E2882" w:rsidRDefault="0057095E" w:rsidP="002076E2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F309AE4" w14:textId="79B983F2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16B301C2" w14:textId="5892259B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6C573CA6" w14:textId="5C7A3D65" w:rsidR="0057095E" w:rsidRPr="001E2882" w:rsidRDefault="0057095E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9BEAFF4" w14:textId="32756396" w:rsidR="0057095E" w:rsidRPr="001E2882" w:rsidRDefault="0057095E" w:rsidP="002076E2">
            <w:pPr>
              <w:jc w:val="right"/>
            </w:pPr>
          </w:p>
        </w:tc>
      </w:tr>
      <w:tr w:rsidR="0057095E" w:rsidRPr="001E2882" w14:paraId="4D9763D2" w14:textId="77777777" w:rsidTr="005E6D4D">
        <w:tc>
          <w:tcPr>
            <w:tcW w:w="474" w:type="dxa"/>
            <w:shd w:val="clear" w:color="auto" w:fill="auto"/>
            <w:vAlign w:val="center"/>
            <w:hideMark/>
          </w:tcPr>
          <w:p w14:paraId="318DDFC9" w14:textId="77777777" w:rsidR="0057095E" w:rsidRPr="001E2882" w:rsidRDefault="0057095E" w:rsidP="002076E2">
            <w:pPr>
              <w:jc w:val="center"/>
            </w:pPr>
            <w:r w:rsidRPr="001E2882">
              <w:t>1.2.</w:t>
            </w:r>
          </w:p>
        </w:tc>
        <w:tc>
          <w:tcPr>
            <w:tcW w:w="4194" w:type="dxa"/>
            <w:shd w:val="clear" w:color="auto" w:fill="auto"/>
            <w:noWrap/>
            <w:vAlign w:val="center"/>
            <w:hideMark/>
          </w:tcPr>
          <w:p w14:paraId="2ACEFD5C" w14:textId="77777777" w:rsidR="0057095E" w:rsidRPr="001E2882" w:rsidRDefault="0057095E" w:rsidP="002076E2">
            <w:pPr>
              <w:jc w:val="both"/>
            </w:pPr>
            <w:r w:rsidRPr="001E2882">
              <w:t>Безвозмездные поступления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1DA7601" w14:textId="1BD67519" w:rsidR="0057095E" w:rsidRPr="001E2882" w:rsidRDefault="0057095E" w:rsidP="002076E2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4EDFE6D" w14:textId="71EC9329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09464AF5" w14:textId="5F9BAA99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68B644AF" w14:textId="786541D6" w:rsidR="0057095E" w:rsidRPr="001E2882" w:rsidRDefault="0057095E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375E9CE" w14:textId="10BE879D" w:rsidR="0057095E" w:rsidRPr="001E2882" w:rsidRDefault="0057095E" w:rsidP="002076E2">
            <w:pPr>
              <w:jc w:val="right"/>
            </w:pPr>
          </w:p>
        </w:tc>
      </w:tr>
      <w:tr w:rsidR="0057095E" w:rsidRPr="00D66C57" w14:paraId="467991DA" w14:textId="77777777" w:rsidTr="005E6D4D">
        <w:tc>
          <w:tcPr>
            <w:tcW w:w="474" w:type="dxa"/>
            <w:shd w:val="clear" w:color="auto" w:fill="auto"/>
            <w:vAlign w:val="center"/>
            <w:hideMark/>
          </w:tcPr>
          <w:p w14:paraId="43DD3CEA" w14:textId="77777777" w:rsidR="0057095E" w:rsidRPr="00D66C57" w:rsidRDefault="0057095E" w:rsidP="002076E2">
            <w:pPr>
              <w:jc w:val="center"/>
              <w:rPr>
                <w:b/>
              </w:rPr>
            </w:pPr>
            <w:r w:rsidRPr="00D66C57">
              <w:rPr>
                <w:b/>
              </w:rPr>
              <w:t>2.</w:t>
            </w:r>
          </w:p>
        </w:tc>
        <w:tc>
          <w:tcPr>
            <w:tcW w:w="4194" w:type="dxa"/>
            <w:shd w:val="clear" w:color="auto" w:fill="auto"/>
            <w:noWrap/>
            <w:vAlign w:val="center"/>
            <w:hideMark/>
          </w:tcPr>
          <w:p w14:paraId="1976BDBE" w14:textId="77777777" w:rsidR="0057095E" w:rsidRPr="00D66C57" w:rsidRDefault="0057095E" w:rsidP="002076E2">
            <w:pPr>
              <w:jc w:val="both"/>
              <w:rPr>
                <w:b/>
              </w:rPr>
            </w:pPr>
            <w:r w:rsidRPr="00D66C57">
              <w:rPr>
                <w:b/>
              </w:rPr>
              <w:t>Общий объем расходов, из них: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B59E89A" w14:textId="7139C7DF" w:rsidR="0057095E" w:rsidRPr="00D66C57" w:rsidRDefault="0057095E" w:rsidP="002076E2">
            <w:pPr>
              <w:jc w:val="right"/>
              <w:rPr>
                <w:b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33D6032" w14:textId="219877D4" w:rsidR="0057095E" w:rsidRPr="00D66C57" w:rsidRDefault="0057095E" w:rsidP="002076E2">
            <w:pPr>
              <w:jc w:val="right"/>
              <w:rPr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4A02892" w14:textId="2EE851D7" w:rsidR="0057095E" w:rsidRPr="00D66C57" w:rsidRDefault="0057095E" w:rsidP="002076E2">
            <w:pPr>
              <w:jc w:val="right"/>
              <w:rPr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F412AAD" w14:textId="5BED0511" w:rsidR="0057095E" w:rsidRPr="00D66C57" w:rsidRDefault="0057095E" w:rsidP="002076E2">
            <w:pPr>
              <w:jc w:val="right"/>
              <w:rPr>
                <w:b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20F0D2E" w14:textId="0D56F476" w:rsidR="0057095E" w:rsidRPr="00D66C57" w:rsidRDefault="0057095E" w:rsidP="002076E2">
            <w:pPr>
              <w:jc w:val="right"/>
              <w:rPr>
                <w:b/>
              </w:rPr>
            </w:pPr>
          </w:p>
        </w:tc>
      </w:tr>
      <w:tr w:rsidR="0057095E" w:rsidRPr="001E2882" w14:paraId="64723080" w14:textId="77777777" w:rsidTr="005E6D4D">
        <w:tc>
          <w:tcPr>
            <w:tcW w:w="474" w:type="dxa"/>
            <w:vMerge w:val="restart"/>
            <w:shd w:val="clear" w:color="auto" w:fill="auto"/>
            <w:vAlign w:val="center"/>
            <w:hideMark/>
          </w:tcPr>
          <w:p w14:paraId="40DD20A7" w14:textId="77777777" w:rsidR="0057095E" w:rsidRPr="001E2882" w:rsidRDefault="0057095E" w:rsidP="002076E2">
            <w:pPr>
              <w:jc w:val="center"/>
            </w:pPr>
            <w:r w:rsidRPr="001E2882">
              <w:t>2.1.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7E3A72F1" w14:textId="77777777" w:rsidR="0057095E" w:rsidRPr="001E2882" w:rsidRDefault="0057095E" w:rsidP="002076E2">
            <w:pPr>
              <w:jc w:val="both"/>
            </w:pPr>
            <w:r w:rsidRPr="001E2882">
              <w:t>Расходы на содержание муниципальных служащих, в том числе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358844F" w14:textId="007B5FB1" w:rsidR="0057095E" w:rsidRPr="001E2882" w:rsidRDefault="0057095E" w:rsidP="002076E2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5D88ED0" w14:textId="2DD932B7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FEB794F" w14:textId="7A7D23F4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7799AAEE" w14:textId="61790336" w:rsidR="0057095E" w:rsidRPr="001E2882" w:rsidRDefault="0057095E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D3F677E" w14:textId="50B59745" w:rsidR="0057095E" w:rsidRPr="001E2882" w:rsidRDefault="0057095E" w:rsidP="002076E2">
            <w:pPr>
              <w:jc w:val="right"/>
            </w:pPr>
          </w:p>
        </w:tc>
      </w:tr>
      <w:tr w:rsidR="0057095E" w:rsidRPr="001E2882" w14:paraId="69E50279" w14:textId="77777777" w:rsidTr="005E6D4D">
        <w:tc>
          <w:tcPr>
            <w:tcW w:w="474" w:type="dxa"/>
            <w:vMerge/>
            <w:shd w:val="clear" w:color="auto" w:fill="auto"/>
            <w:vAlign w:val="center"/>
            <w:hideMark/>
          </w:tcPr>
          <w:p w14:paraId="0BBB95A4" w14:textId="77777777" w:rsidR="0057095E" w:rsidRPr="001E2882" w:rsidRDefault="0057095E" w:rsidP="002076E2">
            <w:pPr>
              <w:jc w:val="center"/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366860B6" w14:textId="54E2E64A" w:rsidR="0057095E" w:rsidRPr="001E2882" w:rsidRDefault="0057095E" w:rsidP="002076E2">
            <w:pPr>
              <w:jc w:val="both"/>
            </w:pPr>
            <w:r w:rsidRPr="001E2882">
              <w:t xml:space="preserve">Функционирование высшего должностного лица субъекта Российской Федерации </w:t>
            </w:r>
            <w:r>
              <w:br/>
            </w:r>
            <w:r w:rsidRPr="001E2882">
              <w:t>и муниципального образования (подраздел 01</w:t>
            </w:r>
            <w:r>
              <w:t> </w:t>
            </w:r>
            <w:r w:rsidRPr="001E2882">
              <w:t>02)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D52FF6E" w14:textId="7665A1F1" w:rsidR="0057095E" w:rsidRPr="001E2882" w:rsidRDefault="0057095E" w:rsidP="002076E2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41E0C95" w14:textId="54CA77E0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1FD58001" w14:textId="57BEFBB0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5C9C71F7" w14:textId="1ECA7388" w:rsidR="0057095E" w:rsidRPr="001E2882" w:rsidRDefault="0057095E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8CCF522" w14:textId="1812A82D" w:rsidR="0057095E" w:rsidRPr="001E2882" w:rsidRDefault="0057095E" w:rsidP="002076E2">
            <w:pPr>
              <w:jc w:val="right"/>
            </w:pPr>
          </w:p>
        </w:tc>
      </w:tr>
      <w:tr w:rsidR="0057095E" w:rsidRPr="001E2882" w14:paraId="645E99A9" w14:textId="77777777" w:rsidTr="005E6D4D">
        <w:tc>
          <w:tcPr>
            <w:tcW w:w="474" w:type="dxa"/>
            <w:vMerge/>
            <w:shd w:val="clear" w:color="auto" w:fill="auto"/>
            <w:vAlign w:val="center"/>
            <w:hideMark/>
          </w:tcPr>
          <w:p w14:paraId="119CD62B" w14:textId="77777777" w:rsidR="0057095E" w:rsidRPr="001E2882" w:rsidRDefault="0057095E" w:rsidP="002076E2">
            <w:pPr>
              <w:jc w:val="center"/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48D0ECEA" w14:textId="436AB302" w:rsidR="0057095E" w:rsidRPr="001E2882" w:rsidRDefault="0057095E" w:rsidP="0057095E">
            <w:pPr>
              <w:jc w:val="both"/>
            </w:pPr>
            <w:r w:rsidRPr="001E288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(подраздел 01</w:t>
            </w:r>
            <w:r>
              <w:t> </w:t>
            </w:r>
            <w:r w:rsidRPr="001E2882">
              <w:t xml:space="preserve">04); руководитель администрации </w:t>
            </w:r>
            <w:r>
              <w:br/>
            </w:r>
            <w:r w:rsidRPr="001E2882">
              <w:t>(</w:t>
            </w:r>
            <w:r>
              <w:t>указать целевую статью расхода</w:t>
            </w:r>
            <w:r w:rsidRPr="001E2882">
              <w:t>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21D96D1" w14:textId="7470A475" w:rsidR="0057095E" w:rsidRPr="001E2882" w:rsidRDefault="0057095E" w:rsidP="002076E2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42F802F" w14:textId="2E079876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7D553DA6" w14:textId="675E76FC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4A2AFA72" w14:textId="5FB6155D" w:rsidR="0057095E" w:rsidRPr="001E2882" w:rsidRDefault="0057095E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DD6CC0A" w14:textId="34028506" w:rsidR="0057095E" w:rsidRPr="001E2882" w:rsidRDefault="0057095E" w:rsidP="002076E2">
            <w:pPr>
              <w:jc w:val="right"/>
            </w:pPr>
          </w:p>
        </w:tc>
      </w:tr>
      <w:tr w:rsidR="0057095E" w:rsidRPr="001E2882" w14:paraId="52A77F16" w14:textId="77777777" w:rsidTr="005E6D4D">
        <w:tc>
          <w:tcPr>
            <w:tcW w:w="474" w:type="dxa"/>
            <w:vMerge/>
            <w:shd w:val="clear" w:color="auto" w:fill="auto"/>
            <w:vAlign w:val="center"/>
            <w:hideMark/>
          </w:tcPr>
          <w:p w14:paraId="1C39D651" w14:textId="77777777" w:rsidR="0057095E" w:rsidRPr="001E2882" w:rsidRDefault="0057095E" w:rsidP="002076E2">
            <w:pPr>
              <w:jc w:val="center"/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71DFA6CF" w14:textId="1FFFF182" w:rsidR="0057095E" w:rsidRPr="001E2882" w:rsidRDefault="0057095E" w:rsidP="002076E2">
            <w:pPr>
              <w:jc w:val="both"/>
            </w:pPr>
            <w:r w:rsidRPr="001E288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(подраздел 01</w:t>
            </w:r>
            <w:r>
              <w:t> </w:t>
            </w:r>
            <w:r w:rsidRPr="001E2882">
              <w:t>04); обеспечение деятельности администрации внутригородских муниципальных образований в части содержания муниципальных служащих для решения вопросов местного значения (</w:t>
            </w:r>
            <w:r>
              <w:t>указать целевую статью расхода</w:t>
            </w:r>
            <w:r w:rsidRPr="001E2882">
              <w:t>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C0F34AF" w14:textId="4BFD110C" w:rsidR="0057095E" w:rsidRPr="001E2882" w:rsidRDefault="0057095E" w:rsidP="002076E2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E64DD30" w14:textId="2273B540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5E865C71" w14:textId="28BE2A91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63954B5E" w14:textId="6AFA8B48" w:rsidR="0057095E" w:rsidRPr="001E2882" w:rsidRDefault="0057095E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17939B3" w14:textId="2062022F" w:rsidR="0057095E" w:rsidRPr="001E2882" w:rsidRDefault="0057095E" w:rsidP="002076E2">
            <w:pPr>
              <w:jc w:val="right"/>
            </w:pPr>
          </w:p>
        </w:tc>
      </w:tr>
      <w:tr w:rsidR="0057095E" w:rsidRPr="001E2882" w14:paraId="74A6631D" w14:textId="77777777" w:rsidTr="005E6D4D">
        <w:tc>
          <w:tcPr>
            <w:tcW w:w="474" w:type="dxa"/>
            <w:vMerge/>
            <w:shd w:val="clear" w:color="auto" w:fill="auto"/>
            <w:vAlign w:val="center"/>
            <w:hideMark/>
          </w:tcPr>
          <w:p w14:paraId="7EC360F4" w14:textId="77777777" w:rsidR="0057095E" w:rsidRPr="001E2882" w:rsidRDefault="0057095E" w:rsidP="002076E2">
            <w:pPr>
              <w:jc w:val="center"/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286B7B69" w14:textId="41CBB4CB" w:rsidR="0057095E" w:rsidRPr="001E2882" w:rsidRDefault="0057095E" w:rsidP="0057095E">
            <w:pPr>
              <w:jc w:val="both"/>
            </w:pPr>
            <w:r w:rsidRPr="001E288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(подраздел 01</w:t>
            </w:r>
            <w:r>
              <w:t> </w:t>
            </w:r>
            <w:r w:rsidRPr="001E2882">
              <w:t>04); прочие расходы в сфере здравоохранения (</w:t>
            </w:r>
            <w:r>
              <w:t>указать целевую статью расхода</w:t>
            </w:r>
            <w:r w:rsidRPr="001E2882">
              <w:t>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E6A2DE8" w14:textId="7B366038" w:rsidR="0057095E" w:rsidRPr="001E2882" w:rsidRDefault="0057095E" w:rsidP="002076E2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0A6FF10E" w14:textId="102BCBCE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037F5C6A" w14:textId="072ACDF4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4808F612" w14:textId="59FAD784" w:rsidR="0057095E" w:rsidRPr="001E2882" w:rsidRDefault="0057095E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AD4E6C9" w14:textId="272F3B18" w:rsidR="0057095E" w:rsidRPr="001E2882" w:rsidRDefault="0057095E" w:rsidP="002076E2">
            <w:pPr>
              <w:jc w:val="right"/>
            </w:pPr>
          </w:p>
        </w:tc>
      </w:tr>
      <w:tr w:rsidR="00F618F7" w:rsidRPr="001E2882" w14:paraId="086EAF3F" w14:textId="77777777" w:rsidTr="005E6D4D">
        <w:tc>
          <w:tcPr>
            <w:tcW w:w="474" w:type="dxa"/>
            <w:vMerge/>
            <w:shd w:val="clear" w:color="auto" w:fill="auto"/>
            <w:vAlign w:val="center"/>
          </w:tcPr>
          <w:p w14:paraId="0A6575A3" w14:textId="77777777" w:rsidR="00F618F7" w:rsidRPr="001E2882" w:rsidRDefault="00F618F7" w:rsidP="002076E2">
            <w:pPr>
              <w:jc w:val="center"/>
            </w:pPr>
          </w:p>
        </w:tc>
        <w:tc>
          <w:tcPr>
            <w:tcW w:w="4194" w:type="dxa"/>
            <w:shd w:val="clear" w:color="auto" w:fill="auto"/>
            <w:vAlign w:val="center"/>
          </w:tcPr>
          <w:p w14:paraId="715E9C85" w14:textId="7D08FFDF" w:rsidR="00F618F7" w:rsidRPr="001E2882" w:rsidRDefault="00884874" w:rsidP="002076E2">
            <w:pPr>
              <w:jc w:val="both"/>
            </w:pPr>
            <w:r w:rsidRPr="00884874">
              <w:t>Профессиональная подготовка, переподготовка и повышение квалификации (</w:t>
            </w:r>
            <w:r>
              <w:t>под</w:t>
            </w:r>
            <w:r w:rsidRPr="00884874">
              <w:t>раздел 07 05)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5A77DE5" w14:textId="77777777" w:rsidR="00F618F7" w:rsidRPr="001E2882" w:rsidRDefault="00F618F7" w:rsidP="002076E2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595A378" w14:textId="77777777" w:rsidR="00F618F7" w:rsidRPr="001E2882" w:rsidRDefault="00F618F7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8ACEDF0" w14:textId="77777777" w:rsidR="00F618F7" w:rsidRPr="001E2882" w:rsidRDefault="00F618F7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0D30E4A3" w14:textId="77777777" w:rsidR="00F618F7" w:rsidRPr="001E2882" w:rsidRDefault="00F618F7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7BFE987" w14:textId="77777777" w:rsidR="00F618F7" w:rsidRPr="001E2882" w:rsidRDefault="00F618F7" w:rsidP="002076E2">
            <w:pPr>
              <w:jc w:val="right"/>
            </w:pPr>
          </w:p>
        </w:tc>
      </w:tr>
      <w:tr w:rsidR="0057095E" w:rsidRPr="001E2882" w14:paraId="6907C75F" w14:textId="77777777" w:rsidTr="005E6D4D">
        <w:tc>
          <w:tcPr>
            <w:tcW w:w="474" w:type="dxa"/>
            <w:vMerge/>
            <w:shd w:val="clear" w:color="auto" w:fill="auto"/>
            <w:vAlign w:val="center"/>
            <w:hideMark/>
          </w:tcPr>
          <w:p w14:paraId="2E355549" w14:textId="77777777" w:rsidR="0057095E" w:rsidRPr="001E2882" w:rsidRDefault="0057095E" w:rsidP="002076E2">
            <w:pPr>
              <w:jc w:val="center"/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4F158DD6" w14:textId="5C50CFD7" w:rsidR="0057095E" w:rsidRPr="001E2882" w:rsidRDefault="0057095E" w:rsidP="002076E2">
            <w:pPr>
              <w:jc w:val="both"/>
            </w:pPr>
            <w:r w:rsidRPr="001E2882">
              <w:t>Социальная политика (раздел 10</w:t>
            </w:r>
            <w:r>
              <w:t> </w:t>
            </w:r>
            <w:r w:rsidRPr="001E2882">
              <w:t>00)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8EF2D0D" w14:textId="1FCCB88C" w:rsidR="0057095E" w:rsidRPr="001E2882" w:rsidRDefault="0057095E" w:rsidP="002076E2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AA00B30" w14:textId="79B49533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48DA0482" w14:textId="03088A76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6EEBC16C" w14:textId="20EEC501" w:rsidR="0057095E" w:rsidRPr="001E2882" w:rsidRDefault="0057095E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5683009" w14:textId="701641FF" w:rsidR="0057095E" w:rsidRPr="001E2882" w:rsidRDefault="0057095E" w:rsidP="002076E2">
            <w:pPr>
              <w:jc w:val="right"/>
            </w:pPr>
          </w:p>
        </w:tc>
      </w:tr>
      <w:tr w:rsidR="0057095E" w:rsidRPr="001E2882" w14:paraId="15D66F30" w14:textId="77777777" w:rsidTr="005E6D4D">
        <w:tc>
          <w:tcPr>
            <w:tcW w:w="474" w:type="dxa"/>
            <w:vMerge/>
            <w:shd w:val="clear" w:color="auto" w:fill="auto"/>
            <w:vAlign w:val="center"/>
            <w:hideMark/>
          </w:tcPr>
          <w:p w14:paraId="6A787C3F" w14:textId="77777777" w:rsidR="0057095E" w:rsidRPr="001E2882" w:rsidRDefault="0057095E" w:rsidP="002076E2">
            <w:pPr>
              <w:jc w:val="center"/>
            </w:pPr>
          </w:p>
        </w:tc>
        <w:tc>
          <w:tcPr>
            <w:tcW w:w="4194" w:type="dxa"/>
            <w:shd w:val="clear" w:color="auto" w:fill="auto"/>
            <w:noWrap/>
            <w:vAlign w:val="center"/>
            <w:hideMark/>
          </w:tcPr>
          <w:p w14:paraId="2B437CF1" w14:textId="77777777" w:rsidR="0057095E" w:rsidRPr="001E2882" w:rsidRDefault="0057095E" w:rsidP="002076E2">
            <w:pPr>
              <w:jc w:val="both"/>
            </w:pPr>
            <w:r w:rsidRPr="001E2882">
              <w:t>доля в общем объеме расходов, (процент)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71CED49" w14:textId="3BD29DE0" w:rsidR="0057095E" w:rsidRPr="001E2882" w:rsidRDefault="0057095E" w:rsidP="002076E2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0BC7EB28" w14:textId="7CE016AB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0F9504A6" w14:textId="26C20900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62E000BC" w14:textId="5C25873D" w:rsidR="0057095E" w:rsidRPr="001E2882" w:rsidRDefault="0057095E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689217C" w14:textId="0BD09660" w:rsidR="0057095E" w:rsidRPr="001E2882" w:rsidRDefault="0057095E" w:rsidP="002076E2">
            <w:pPr>
              <w:jc w:val="right"/>
            </w:pPr>
          </w:p>
        </w:tc>
      </w:tr>
      <w:tr w:rsidR="0057095E" w:rsidRPr="001E2882" w14:paraId="43D18529" w14:textId="77777777" w:rsidTr="005E6D4D">
        <w:tc>
          <w:tcPr>
            <w:tcW w:w="474" w:type="dxa"/>
            <w:vMerge w:val="restart"/>
            <w:shd w:val="clear" w:color="auto" w:fill="auto"/>
            <w:vAlign w:val="center"/>
            <w:hideMark/>
          </w:tcPr>
          <w:p w14:paraId="5E742F72" w14:textId="77777777" w:rsidR="0057095E" w:rsidRPr="001E2882" w:rsidRDefault="0057095E" w:rsidP="002076E2">
            <w:pPr>
              <w:jc w:val="center"/>
            </w:pPr>
            <w:r w:rsidRPr="001E2882">
              <w:t>2.2.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2A4D0C4C" w14:textId="6BC42DA5" w:rsidR="0057095E" w:rsidRPr="001E2882" w:rsidRDefault="0057095E" w:rsidP="002076E2">
            <w:pPr>
              <w:jc w:val="both"/>
            </w:pPr>
            <w:r w:rsidRPr="001E288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(подраздел 01</w:t>
            </w:r>
            <w:r>
              <w:t> </w:t>
            </w:r>
            <w:r w:rsidRPr="001E2882">
              <w:t xml:space="preserve">03); депутаты Совета депутатов внутригородского муниципального образования </w:t>
            </w:r>
            <w:r>
              <w:br/>
            </w:r>
            <w:r w:rsidRPr="001E2882">
              <w:t>(</w:t>
            </w:r>
            <w:r w:rsidRPr="0057095E">
              <w:t>указать целевую статью расхода</w:t>
            </w:r>
            <w:r w:rsidRPr="001E2882">
              <w:t>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8DD77F4" w14:textId="6F45A1A5" w:rsidR="0057095E" w:rsidRPr="001E2882" w:rsidRDefault="0057095E" w:rsidP="002076E2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34FBC43" w14:textId="4C623986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74F60A0A" w14:textId="49E0B3E5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1DEC0836" w14:textId="765F8791" w:rsidR="0057095E" w:rsidRPr="001E2882" w:rsidRDefault="0057095E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303CCB9" w14:textId="19FF68AD" w:rsidR="0057095E" w:rsidRPr="001E2882" w:rsidRDefault="0057095E" w:rsidP="002076E2">
            <w:pPr>
              <w:jc w:val="right"/>
            </w:pPr>
          </w:p>
        </w:tc>
      </w:tr>
      <w:tr w:rsidR="0057095E" w:rsidRPr="001E2882" w14:paraId="36D0A167" w14:textId="77777777" w:rsidTr="005E6D4D">
        <w:tc>
          <w:tcPr>
            <w:tcW w:w="474" w:type="dxa"/>
            <w:vMerge/>
            <w:shd w:val="clear" w:color="auto" w:fill="auto"/>
            <w:vAlign w:val="center"/>
            <w:hideMark/>
          </w:tcPr>
          <w:p w14:paraId="57EE5953" w14:textId="77777777" w:rsidR="0057095E" w:rsidRPr="001E2882" w:rsidRDefault="0057095E" w:rsidP="002076E2">
            <w:pPr>
              <w:jc w:val="center"/>
            </w:pPr>
          </w:p>
        </w:tc>
        <w:tc>
          <w:tcPr>
            <w:tcW w:w="4194" w:type="dxa"/>
            <w:shd w:val="clear" w:color="auto" w:fill="auto"/>
            <w:noWrap/>
            <w:vAlign w:val="center"/>
            <w:hideMark/>
          </w:tcPr>
          <w:p w14:paraId="6DE5B76A" w14:textId="77777777" w:rsidR="0057095E" w:rsidRPr="001E2882" w:rsidRDefault="0057095E" w:rsidP="002076E2">
            <w:pPr>
              <w:jc w:val="both"/>
            </w:pPr>
            <w:r w:rsidRPr="001E2882">
              <w:t>доля в общем объеме расходов, (процент)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0BA5DCA" w14:textId="5F9FCAAC" w:rsidR="0057095E" w:rsidRPr="001E2882" w:rsidRDefault="0057095E" w:rsidP="002076E2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8ACC0A9" w14:textId="70AAB2F1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0667E8AB" w14:textId="1A776000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5B55905B" w14:textId="7195CA1B" w:rsidR="0057095E" w:rsidRPr="001E2882" w:rsidRDefault="0057095E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C8FE1A6" w14:textId="5D571A38" w:rsidR="0057095E" w:rsidRPr="001E2882" w:rsidRDefault="0057095E" w:rsidP="002076E2">
            <w:pPr>
              <w:jc w:val="right"/>
            </w:pPr>
          </w:p>
        </w:tc>
      </w:tr>
      <w:tr w:rsidR="0057095E" w:rsidRPr="001E2882" w14:paraId="3B106368" w14:textId="77777777" w:rsidTr="005E6D4D">
        <w:tc>
          <w:tcPr>
            <w:tcW w:w="474" w:type="dxa"/>
            <w:vMerge w:val="restart"/>
            <w:shd w:val="clear" w:color="auto" w:fill="auto"/>
            <w:vAlign w:val="center"/>
            <w:hideMark/>
          </w:tcPr>
          <w:p w14:paraId="7CCCCF3F" w14:textId="77777777" w:rsidR="0057095E" w:rsidRPr="001E2882" w:rsidRDefault="0057095E" w:rsidP="002076E2">
            <w:pPr>
              <w:jc w:val="center"/>
            </w:pPr>
            <w:r w:rsidRPr="001E2882">
              <w:t>2.3.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58379421" w14:textId="77777777" w:rsidR="0057095E" w:rsidRPr="001E2882" w:rsidRDefault="0057095E" w:rsidP="002076E2">
            <w:pPr>
              <w:jc w:val="both"/>
            </w:pPr>
            <w:r w:rsidRPr="001E2882">
              <w:t>Расходы на осуществление иных полномочий по решению вопросов местного значения, в том числе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73A93B9" w14:textId="16005EA5" w:rsidR="0057095E" w:rsidRPr="001E2882" w:rsidRDefault="0057095E" w:rsidP="002076E2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D4202F6" w14:textId="74DE7A22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787880A3" w14:textId="159AF610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41EBF549" w14:textId="7B80C1E2" w:rsidR="0057095E" w:rsidRPr="001E2882" w:rsidRDefault="0057095E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42DC5F7" w14:textId="102F23E5" w:rsidR="0057095E" w:rsidRPr="001E2882" w:rsidRDefault="0057095E" w:rsidP="002076E2">
            <w:pPr>
              <w:jc w:val="right"/>
            </w:pPr>
          </w:p>
        </w:tc>
      </w:tr>
      <w:tr w:rsidR="0057095E" w:rsidRPr="001E2882" w14:paraId="59F7AD64" w14:textId="77777777" w:rsidTr="005E6D4D">
        <w:tc>
          <w:tcPr>
            <w:tcW w:w="474" w:type="dxa"/>
            <w:vMerge/>
            <w:shd w:val="clear" w:color="auto" w:fill="auto"/>
            <w:vAlign w:val="center"/>
            <w:hideMark/>
          </w:tcPr>
          <w:p w14:paraId="7EC25BFA" w14:textId="77777777" w:rsidR="0057095E" w:rsidRPr="001E2882" w:rsidRDefault="0057095E" w:rsidP="002076E2">
            <w:pPr>
              <w:jc w:val="center"/>
            </w:pPr>
          </w:p>
        </w:tc>
        <w:tc>
          <w:tcPr>
            <w:tcW w:w="4194" w:type="dxa"/>
            <w:shd w:val="clear" w:color="auto" w:fill="auto"/>
            <w:noWrap/>
            <w:vAlign w:val="center"/>
            <w:hideMark/>
          </w:tcPr>
          <w:p w14:paraId="014F85CD" w14:textId="28BA2355" w:rsidR="0057095E" w:rsidRPr="001E2882" w:rsidRDefault="0057095E" w:rsidP="002076E2">
            <w:pPr>
              <w:jc w:val="both"/>
            </w:pPr>
            <w:r w:rsidRPr="001E2882">
              <w:t>Резервные фонды (подраздел 01</w:t>
            </w:r>
            <w:r>
              <w:t> </w:t>
            </w:r>
            <w:r w:rsidRPr="001E2882">
              <w:t>11)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2CCC63D" w14:textId="0CFF5458" w:rsidR="0057095E" w:rsidRPr="001E2882" w:rsidRDefault="0057095E" w:rsidP="002076E2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4DDF7E9" w14:textId="0C64AAF6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327CA493" w14:textId="06127023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72C269B3" w14:textId="330947C0" w:rsidR="0057095E" w:rsidRPr="001E2882" w:rsidRDefault="0057095E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75DF11D" w14:textId="273B8FD3" w:rsidR="0057095E" w:rsidRPr="001E2882" w:rsidRDefault="0057095E" w:rsidP="002076E2">
            <w:pPr>
              <w:jc w:val="right"/>
            </w:pPr>
          </w:p>
        </w:tc>
      </w:tr>
      <w:tr w:rsidR="0057095E" w:rsidRPr="001E2882" w14:paraId="5D9BB052" w14:textId="77777777" w:rsidTr="005E6D4D">
        <w:tc>
          <w:tcPr>
            <w:tcW w:w="474" w:type="dxa"/>
            <w:vMerge/>
            <w:shd w:val="clear" w:color="auto" w:fill="auto"/>
            <w:vAlign w:val="center"/>
            <w:hideMark/>
          </w:tcPr>
          <w:p w14:paraId="0DC3B697" w14:textId="77777777" w:rsidR="0057095E" w:rsidRPr="001E2882" w:rsidRDefault="0057095E" w:rsidP="002076E2">
            <w:pPr>
              <w:jc w:val="center"/>
            </w:pPr>
          </w:p>
        </w:tc>
        <w:tc>
          <w:tcPr>
            <w:tcW w:w="4194" w:type="dxa"/>
            <w:shd w:val="clear" w:color="auto" w:fill="auto"/>
            <w:noWrap/>
            <w:vAlign w:val="center"/>
            <w:hideMark/>
          </w:tcPr>
          <w:p w14:paraId="2840697E" w14:textId="7B1C753D" w:rsidR="0057095E" w:rsidRPr="001E2882" w:rsidRDefault="0057095E" w:rsidP="002076E2">
            <w:pPr>
              <w:jc w:val="both"/>
            </w:pPr>
            <w:r w:rsidRPr="001E2882">
              <w:t>Средства массовой информации (раздел 12</w:t>
            </w:r>
            <w:r>
              <w:t> </w:t>
            </w:r>
            <w:r w:rsidRPr="001E2882">
              <w:t>00)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A1BC7D0" w14:textId="355F811A" w:rsidR="0057095E" w:rsidRPr="001E2882" w:rsidRDefault="0057095E" w:rsidP="002076E2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6CD4384" w14:textId="02ACAC6D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BA3E756" w14:textId="39E0DDE0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49EE938D" w14:textId="2F1E5648" w:rsidR="0057095E" w:rsidRPr="001E2882" w:rsidRDefault="0057095E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09F62BC" w14:textId="3A53778E" w:rsidR="0057095E" w:rsidRPr="001E2882" w:rsidRDefault="0057095E" w:rsidP="002076E2">
            <w:pPr>
              <w:jc w:val="right"/>
            </w:pPr>
          </w:p>
        </w:tc>
      </w:tr>
      <w:tr w:rsidR="0057095E" w:rsidRPr="001E2882" w14:paraId="1394E6C5" w14:textId="77777777" w:rsidTr="005E6D4D">
        <w:tc>
          <w:tcPr>
            <w:tcW w:w="474" w:type="dxa"/>
            <w:vMerge/>
            <w:shd w:val="clear" w:color="auto" w:fill="auto"/>
            <w:vAlign w:val="center"/>
            <w:hideMark/>
          </w:tcPr>
          <w:p w14:paraId="38C81474" w14:textId="77777777" w:rsidR="0057095E" w:rsidRPr="001E2882" w:rsidRDefault="0057095E" w:rsidP="002076E2">
            <w:pPr>
              <w:jc w:val="center"/>
            </w:pPr>
          </w:p>
        </w:tc>
        <w:tc>
          <w:tcPr>
            <w:tcW w:w="4194" w:type="dxa"/>
            <w:shd w:val="clear" w:color="auto" w:fill="auto"/>
            <w:noWrap/>
            <w:vAlign w:val="center"/>
            <w:hideMark/>
          </w:tcPr>
          <w:p w14:paraId="6EC577BC" w14:textId="77777777" w:rsidR="0057095E" w:rsidRPr="001E2882" w:rsidRDefault="0057095E" w:rsidP="002076E2">
            <w:pPr>
              <w:jc w:val="both"/>
            </w:pPr>
            <w:r w:rsidRPr="001E2882">
              <w:t>доля в общем объеме расходов, (процент)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88F6015" w14:textId="29C66FCE" w:rsidR="0057095E" w:rsidRPr="001E2882" w:rsidRDefault="0057095E" w:rsidP="002076E2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F65D7FA" w14:textId="74DEFE15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11B5D33" w14:textId="68508A85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31D33D07" w14:textId="16AC3A98" w:rsidR="0057095E" w:rsidRPr="001E2882" w:rsidRDefault="0057095E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FD904AC" w14:textId="2BE8A26F" w:rsidR="0057095E" w:rsidRPr="001E2882" w:rsidRDefault="0057095E" w:rsidP="002076E2">
            <w:pPr>
              <w:jc w:val="right"/>
            </w:pPr>
          </w:p>
        </w:tc>
      </w:tr>
      <w:tr w:rsidR="0057095E" w:rsidRPr="001E2882" w14:paraId="4C781FBF" w14:textId="77777777" w:rsidTr="005E6D4D">
        <w:tc>
          <w:tcPr>
            <w:tcW w:w="474" w:type="dxa"/>
            <w:vMerge w:val="restart"/>
            <w:shd w:val="clear" w:color="auto" w:fill="auto"/>
            <w:vAlign w:val="center"/>
            <w:hideMark/>
          </w:tcPr>
          <w:p w14:paraId="5265D474" w14:textId="77777777" w:rsidR="0057095E" w:rsidRPr="001E2882" w:rsidRDefault="0057095E" w:rsidP="002076E2">
            <w:pPr>
              <w:jc w:val="center"/>
            </w:pPr>
            <w:r w:rsidRPr="001E2882">
              <w:t>2.4.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27944B85" w14:textId="471E2224" w:rsidR="0057095E" w:rsidRPr="001E2882" w:rsidRDefault="0057095E" w:rsidP="002076E2">
            <w:pPr>
              <w:jc w:val="both"/>
            </w:pPr>
            <w:r w:rsidRPr="001E2882">
              <w:t>Обеспечение проведения выборов и референдумов (подраздел 01</w:t>
            </w:r>
            <w:r>
              <w:t> </w:t>
            </w:r>
            <w:r w:rsidRPr="001E2882">
              <w:t>07)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F21FDF0" w14:textId="1E300F3D" w:rsidR="0057095E" w:rsidRPr="001E2882" w:rsidRDefault="0057095E" w:rsidP="002076E2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617CB1C" w14:textId="4D21A126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69D7D2CD" w14:textId="36A75982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17BEF651" w14:textId="11BA6452" w:rsidR="0057095E" w:rsidRPr="001E2882" w:rsidRDefault="0057095E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3FC2DDC" w14:textId="3CBBF532" w:rsidR="0057095E" w:rsidRPr="001E2882" w:rsidRDefault="0057095E" w:rsidP="002076E2">
            <w:pPr>
              <w:jc w:val="right"/>
            </w:pPr>
          </w:p>
        </w:tc>
      </w:tr>
      <w:tr w:rsidR="0057095E" w:rsidRPr="001E2882" w14:paraId="6DC61426" w14:textId="77777777" w:rsidTr="005E6D4D">
        <w:tc>
          <w:tcPr>
            <w:tcW w:w="474" w:type="dxa"/>
            <w:vMerge/>
            <w:shd w:val="clear" w:color="auto" w:fill="auto"/>
            <w:vAlign w:val="center"/>
            <w:hideMark/>
          </w:tcPr>
          <w:p w14:paraId="3766BF86" w14:textId="77777777" w:rsidR="0057095E" w:rsidRPr="001E2882" w:rsidRDefault="0057095E" w:rsidP="002076E2">
            <w:pPr>
              <w:jc w:val="center"/>
            </w:pPr>
          </w:p>
        </w:tc>
        <w:tc>
          <w:tcPr>
            <w:tcW w:w="4194" w:type="dxa"/>
            <w:shd w:val="clear" w:color="auto" w:fill="auto"/>
            <w:noWrap/>
            <w:vAlign w:val="center"/>
            <w:hideMark/>
          </w:tcPr>
          <w:p w14:paraId="7BCE490C" w14:textId="77777777" w:rsidR="0057095E" w:rsidRPr="001E2882" w:rsidRDefault="0057095E" w:rsidP="002076E2">
            <w:pPr>
              <w:jc w:val="both"/>
            </w:pPr>
            <w:r w:rsidRPr="001E2882">
              <w:t>доля в общем объеме расходов, (процент)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3D55B9A" w14:textId="3E7A219A" w:rsidR="0057095E" w:rsidRPr="001E2882" w:rsidRDefault="0057095E" w:rsidP="002076E2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B2801BB" w14:textId="3F6FC8E0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68D73427" w14:textId="7218E0AA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2F8B87A" w14:textId="143C8DCE" w:rsidR="0057095E" w:rsidRPr="001E2882" w:rsidRDefault="0057095E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AC9E0E9" w14:textId="34C5683C" w:rsidR="0057095E" w:rsidRPr="001E2882" w:rsidRDefault="0057095E" w:rsidP="002076E2">
            <w:pPr>
              <w:jc w:val="right"/>
            </w:pPr>
          </w:p>
        </w:tc>
      </w:tr>
      <w:tr w:rsidR="0057095E" w:rsidRPr="001E2882" w14:paraId="1A70A67C" w14:textId="77777777" w:rsidTr="005E6D4D">
        <w:tc>
          <w:tcPr>
            <w:tcW w:w="474" w:type="dxa"/>
            <w:vMerge w:val="restart"/>
            <w:shd w:val="clear" w:color="auto" w:fill="auto"/>
            <w:vAlign w:val="center"/>
            <w:hideMark/>
          </w:tcPr>
          <w:p w14:paraId="62FFD6E9" w14:textId="77777777" w:rsidR="0057095E" w:rsidRPr="001E2882" w:rsidRDefault="0057095E" w:rsidP="002076E2">
            <w:pPr>
              <w:jc w:val="center"/>
            </w:pPr>
            <w:r w:rsidRPr="001E2882">
              <w:t>2.5.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0BE49212" w14:textId="3822F483" w:rsidR="0057095E" w:rsidRPr="001E2882" w:rsidRDefault="0057095E" w:rsidP="002076E2">
            <w:pPr>
              <w:jc w:val="both"/>
            </w:pPr>
            <w:r w:rsidRPr="001E288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(подраздел 01</w:t>
            </w:r>
            <w:r>
              <w:t> </w:t>
            </w:r>
            <w:r w:rsidRPr="001E2882">
              <w:t xml:space="preserve">03); межбюджетные трансферты бюджетам муниципальных округов в целях повышения эффективности осуществления </w:t>
            </w:r>
            <w:r w:rsidRPr="001E2882">
              <w:lastRenderedPageBreak/>
              <w:t>советами депутатов муниципальных округов полномочий города Москвы (</w:t>
            </w:r>
            <w:r w:rsidR="00EF4A2B">
              <w:t>указать целевую статью расхода</w:t>
            </w:r>
            <w:r w:rsidRPr="001E2882">
              <w:t>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AC485D1" w14:textId="70734550" w:rsidR="0057095E" w:rsidRPr="001E2882" w:rsidRDefault="0057095E" w:rsidP="002076E2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04E957E" w14:textId="3838A734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1C9D233" w14:textId="42079700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5691B6AF" w14:textId="4856B918" w:rsidR="0057095E" w:rsidRPr="001E2882" w:rsidRDefault="0057095E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F1A2E58" w14:textId="06355DA8" w:rsidR="0057095E" w:rsidRPr="001E2882" w:rsidRDefault="0057095E" w:rsidP="002076E2">
            <w:pPr>
              <w:jc w:val="right"/>
            </w:pPr>
          </w:p>
        </w:tc>
      </w:tr>
      <w:tr w:rsidR="0057095E" w:rsidRPr="001E2882" w14:paraId="0E7FE8ED" w14:textId="77777777" w:rsidTr="005E6D4D">
        <w:tc>
          <w:tcPr>
            <w:tcW w:w="474" w:type="dxa"/>
            <w:vMerge/>
            <w:shd w:val="clear" w:color="auto" w:fill="auto"/>
            <w:vAlign w:val="center"/>
            <w:hideMark/>
          </w:tcPr>
          <w:p w14:paraId="6EAFA595" w14:textId="77777777" w:rsidR="0057095E" w:rsidRPr="001E2882" w:rsidRDefault="0057095E" w:rsidP="002076E2">
            <w:pPr>
              <w:jc w:val="center"/>
            </w:pPr>
          </w:p>
        </w:tc>
        <w:tc>
          <w:tcPr>
            <w:tcW w:w="4194" w:type="dxa"/>
            <w:shd w:val="clear" w:color="auto" w:fill="auto"/>
            <w:noWrap/>
            <w:vAlign w:val="center"/>
            <w:hideMark/>
          </w:tcPr>
          <w:p w14:paraId="63702A5B" w14:textId="77777777" w:rsidR="0057095E" w:rsidRPr="001E2882" w:rsidRDefault="0057095E" w:rsidP="002076E2">
            <w:pPr>
              <w:jc w:val="both"/>
            </w:pPr>
            <w:r w:rsidRPr="001E2882">
              <w:t>доля в общем объеме расходов, (процент)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115CE2E" w14:textId="42051FD7" w:rsidR="0057095E" w:rsidRPr="001E2882" w:rsidRDefault="0057095E" w:rsidP="002076E2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C93B4D9" w14:textId="1D4382FF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698D9F27" w14:textId="43227DDE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791F8F74" w14:textId="357E2371" w:rsidR="0057095E" w:rsidRPr="001E2882" w:rsidRDefault="0057095E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ACF51BF" w14:textId="5172A058" w:rsidR="0057095E" w:rsidRPr="001E2882" w:rsidRDefault="0057095E" w:rsidP="002076E2">
            <w:pPr>
              <w:jc w:val="right"/>
            </w:pPr>
          </w:p>
        </w:tc>
      </w:tr>
      <w:tr w:rsidR="0057095E" w:rsidRPr="001E2882" w14:paraId="77421FD3" w14:textId="77777777" w:rsidTr="005E6D4D">
        <w:tc>
          <w:tcPr>
            <w:tcW w:w="474" w:type="dxa"/>
            <w:vMerge w:val="restart"/>
            <w:shd w:val="clear" w:color="auto" w:fill="auto"/>
            <w:vAlign w:val="center"/>
            <w:hideMark/>
          </w:tcPr>
          <w:p w14:paraId="5C178C16" w14:textId="77777777" w:rsidR="0057095E" w:rsidRPr="001E2882" w:rsidRDefault="0057095E" w:rsidP="002076E2">
            <w:pPr>
              <w:jc w:val="center"/>
            </w:pPr>
            <w:r w:rsidRPr="001E2882">
              <w:t>2.6.</w:t>
            </w:r>
          </w:p>
        </w:tc>
        <w:tc>
          <w:tcPr>
            <w:tcW w:w="4194" w:type="dxa"/>
            <w:shd w:val="clear" w:color="auto" w:fill="auto"/>
            <w:noWrap/>
            <w:vAlign w:val="center"/>
            <w:hideMark/>
          </w:tcPr>
          <w:p w14:paraId="0E66067B" w14:textId="77777777" w:rsidR="0057095E" w:rsidRPr="001E2882" w:rsidRDefault="0057095E" w:rsidP="002076E2">
            <w:pPr>
              <w:jc w:val="both"/>
            </w:pPr>
            <w:r w:rsidRPr="001E2882">
              <w:t>Условно утвержденные расходы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7B135207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2F3EE356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1AA41969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46F8958" w14:textId="3412911F" w:rsidR="0057095E" w:rsidRPr="001E2882" w:rsidRDefault="0057095E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5F4B149" w14:textId="2B8BFA6A" w:rsidR="0057095E" w:rsidRPr="001E2882" w:rsidRDefault="0057095E" w:rsidP="002076E2">
            <w:pPr>
              <w:jc w:val="right"/>
            </w:pPr>
          </w:p>
        </w:tc>
      </w:tr>
      <w:tr w:rsidR="0057095E" w:rsidRPr="001E2882" w14:paraId="31634498" w14:textId="77777777" w:rsidTr="005E6D4D">
        <w:tc>
          <w:tcPr>
            <w:tcW w:w="474" w:type="dxa"/>
            <w:vMerge/>
            <w:shd w:val="clear" w:color="auto" w:fill="auto"/>
            <w:vAlign w:val="center"/>
            <w:hideMark/>
          </w:tcPr>
          <w:p w14:paraId="3ECBC77B" w14:textId="77777777" w:rsidR="0057095E" w:rsidRPr="001E2882" w:rsidRDefault="0057095E" w:rsidP="002076E2">
            <w:pPr>
              <w:jc w:val="center"/>
            </w:pPr>
          </w:p>
        </w:tc>
        <w:tc>
          <w:tcPr>
            <w:tcW w:w="4194" w:type="dxa"/>
            <w:shd w:val="clear" w:color="auto" w:fill="auto"/>
            <w:noWrap/>
            <w:vAlign w:val="center"/>
            <w:hideMark/>
          </w:tcPr>
          <w:p w14:paraId="2AB08DD4" w14:textId="77777777" w:rsidR="0057095E" w:rsidRPr="001E2882" w:rsidRDefault="0057095E" w:rsidP="002076E2">
            <w:pPr>
              <w:jc w:val="both"/>
            </w:pPr>
            <w:r w:rsidRPr="001E2882">
              <w:t>доля в общем объеме расходов, (процент)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523DD72E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2974DF65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03AAFDD0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1D7B90D" w14:textId="4D1253B5" w:rsidR="0057095E" w:rsidRPr="001E2882" w:rsidRDefault="0057095E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BE3132B" w14:textId="47561938" w:rsidR="0057095E" w:rsidRPr="001E2882" w:rsidRDefault="0057095E" w:rsidP="002076E2">
            <w:pPr>
              <w:jc w:val="right"/>
            </w:pPr>
          </w:p>
        </w:tc>
      </w:tr>
      <w:tr w:rsidR="0057095E" w:rsidRPr="001E2882" w14:paraId="0CD84BB7" w14:textId="77777777" w:rsidTr="005E6D4D">
        <w:tc>
          <w:tcPr>
            <w:tcW w:w="474" w:type="dxa"/>
            <w:vMerge/>
            <w:shd w:val="clear" w:color="auto" w:fill="auto"/>
            <w:vAlign w:val="center"/>
            <w:hideMark/>
          </w:tcPr>
          <w:p w14:paraId="484B4B3E" w14:textId="77777777" w:rsidR="0057095E" w:rsidRPr="001E2882" w:rsidRDefault="0057095E" w:rsidP="002076E2">
            <w:pPr>
              <w:jc w:val="center"/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0B926311" w14:textId="769BD740" w:rsidR="0057095E" w:rsidRPr="001E2882" w:rsidRDefault="0057095E" w:rsidP="00D42628">
            <w:pPr>
              <w:jc w:val="both"/>
            </w:pPr>
            <w:r w:rsidRPr="001E2882">
              <w:t xml:space="preserve">доля в общем объеме расходов, 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назначение, в соответствии с </w:t>
            </w:r>
            <w:r w:rsidR="00D42628">
              <w:t>п</w:t>
            </w:r>
            <w:r w:rsidRPr="001E2882">
              <w:t>.3 ст.184.</w:t>
            </w:r>
            <w:r w:rsidR="00D42628">
              <w:t>1</w:t>
            </w:r>
            <w:r w:rsidRPr="001E2882">
              <w:t xml:space="preserve"> БК РФ, (процент)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09EF38FA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39699255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221F939C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06E7B26" w14:textId="564449E6" w:rsidR="0057095E" w:rsidRPr="001E2882" w:rsidRDefault="0057095E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977327B" w14:textId="17669A90" w:rsidR="0057095E" w:rsidRPr="001E2882" w:rsidRDefault="0057095E" w:rsidP="002076E2">
            <w:pPr>
              <w:jc w:val="right"/>
            </w:pPr>
          </w:p>
        </w:tc>
      </w:tr>
      <w:tr w:rsidR="0057095E" w:rsidRPr="001E2882" w14:paraId="6168DF6C" w14:textId="77777777" w:rsidTr="005E6D4D">
        <w:tc>
          <w:tcPr>
            <w:tcW w:w="474" w:type="dxa"/>
            <w:vMerge w:val="restart"/>
            <w:shd w:val="clear" w:color="auto" w:fill="auto"/>
            <w:vAlign w:val="center"/>
            <w:hideMark/>
          </w:tcPr>
          <w:p w14:paraId="60DD5357" w14:textId="77777777" w:rsidR="0057095E" w:rsidRPr="001E2882" w:rsidRDefault="0057095E" w:rsidP="002076E2">
            <w:pPr>
              <w:jc w:val="center"/>
            </w:pPr>
            <w:r w:rsidRPr="001E2882">
              <w:t>2.7.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25D322B9" w14:textId="1E462302" w:rsidR="0057095E" w:rsidRPr="005E6D4D" w:rsidRDefault="0057095E" w:rsidP="00F07609">
            <w:pPr>
              <w:jc w:val="both"/>
            </w:pPr>
            <w:r w:rsidRPr="005E6D4D">
              <w:t>Расходы на осуществлени</w:t>
            </w:r>
            <w:r w:rsidR="00F07609" w:rsidRPr="005E6D4D">
              <w:t>е</w:t>
            </w:r>
            <w:r w:rsidRPr="005E6D4D">
              <w:t xml:space="preserve"> переданных полномочий, в том числе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FE7DF30" w14:textId="4958F602" w:rsidR="0057095E" w:rsidRPr="001E2882" w:rsidRDefault="0057095E" w:rsidP="002076E2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D69EEF4" w14:textId="7C46F604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14010187" w14:textId="2D53A0A7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05A44754" w14:textId="0219A821" w:rsidR="0057095E" w:rsidRPr="001E2882" w:rsidRDefault="0057095E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A51063C" w14:textId="599890E5" w:rsidR="0057095E" w:rsidRPr="001E2882" w:rsidRDefault="0057095E" w:rsidP="002076E2">
            <w:pPr>
              <w:jc w:val="right"/>
            </w:pPr>
          </w:p>
        </w:tc>
      </w:tr>
      <w:tr w:rsidR="0057095E" w:rsidRPr="001E2882" w14:paraId="133810F7" w14:textId="77777777" w:rsidTr="005E6D4D">
        <w:tc>
          <w:tcPr>
            <w:tcW w:w="474" w:type="dxa"/>
            <w:vMerge/>
            <w:shd w:val="clear" w:color="auto" w:fill="auto"/>
            <w:vAlign w:val="center"/>
            <w:hideMark/>
          </w:tcPr>
          <w:p w14:paraId="0F5011D9" w14:textId="77777777" w:rsidR="0057095E" w:rsidRPr="001E2882" w:rsidRDefault="0057095E" w:rsidP="002076E2">
            <w:pPr>
              <w:jc w:val="center"/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0DC95C9F" w14:textId="1A7D6D10" w:rsidR="0057095E" w:rsidRPr="001E2882" w:rsidRDefault="0057095E" w:rsidP="002076E2">
            <w:pPr>
              <w:jc w:val="both"/>
            </w:pPr>
            <w:r w:rsidRPr="001E288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(подраздел 01</w:t>
            </w:r>
            <w:r>
              <w:t> </w:t>
            </w:r>
            <w:r w:rsidRPr="001E2882">
              <w:t>04); финансовое обеспечение переданных внутригородским муниципальным образованиям полномочий города Москвы (</w:t>
            </w:r>
            <w:r>
              <w:t>указать целевую статью расхода</w:t>
            </w:r>
            <w:r w:rsidRPr="001E2882">
              <w:t>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0F2E861" w14:textId="4814E4F0" w:rsidR="0057095E" w:rsidRPr="001E2882" w:rsidRDefault="0057095E" w:rsidP="002076E2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01C96F97" w14:textId="6B94D74F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7CA96A0" w14:textId="2FD3CE0F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20141E4" w14:textId="74E27C9F" w:rsidR="0057095E" w:rsidRPr="001E2882" w:rsidRDefault="0057095E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5499724" w14:textId="4CFB934F" w:rsidR="0057095E" w:rsidRPr="001E2882" w:rsidRDefault="0057095E" w:rsidP="002076E2">
            <w:pPr>
              <w:jc w:val="right"/>
            </w:pPr>
          </w:p>
        </w:tc>
      </w:tr>
      <w:tr w:rsidR="0057095E" w:rsidRPr="001E2882" w14:paraId="4E53F2EC" w14:textId="77777777" w:rsidTr="005E6D4D">
        <w:tc>
          <w:tcPr>
            <w:tcW w:w="474" w:type="dxa"/>
            <w:vMerge/>
            <w:shd w:val="clear" w:color="auto" w:fill="auto"/>
            <w:vAlign w:val="center"/>
            <w:hideMark/>
          </w:tcPr>
          <w:p w14:paraId="68EF9D7F" w14:textId="77777777" w:rsidR="0057095E" w:rsidRPr="001E2882" w:rsidRDefault="0057095E" w:rsidP="002076E2">
            <w:pPr>
              <w:jc w:val="center"/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4B79F773" w14:textId="7AE999A9" w:rsidR="0057095E" w:rsidRPr="001E2882" w:rsidRDefault="0057095E" w:rsidP="002076E2">
            <w:pPr>
              <w:jc w:val="both"/>
            </w:pPr>
            <w:r w:rsidRPr="001E288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(подраздел 01</w:t>
            </w:r>
            <w:r>
              <w:t> </w:t>
            </w:r>
            <w:r w:rsidRPr="001E2882">
              <w:t>04); иные межбюджетные трансферты бюджетам внутригородских муниципальных образований (</w:t>
            </w:r>
            <w:r>
              <w:t>указать целевую статью расхода</w:t>
            </w:r>
            <w:r w:rsidRPr="001E2882">
              <w:t>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116E4ED" w14:textId="55E5D41B" w:rsidR="0057095E" w:rsidRPr="001E2882" w:rsidRDefault="0057095E" w:rsidP="002076E2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06590C07" w14:textId="63D3F834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12F174D" w14:textId="6C17B051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69DA5A3" w14:textId="008792CF" w:rsidR="0057095E" w:rsidRPr="001E2882" w:rsidRDefault="0057095E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8E82EB1" w14:textId="07EF406F" w:rsidR="0057095E" w:rsidRPr="001E2882" w:rsidRDefault="0057095E" w:rsidP="002076E2">
            <w:pPr>
              <w:jc w:val="right"/>
            </w:pPr>
          </w:p>
        </w:tc>
      </w:tr>
      <w:tr w:rsidR="0057095E" w:rsidRPr="001E2882" w14:paraId="6923E62D" w14:textId="77777777" w:rsidTr="005E6D4D">
        <w:tc>
          <w:tcPr>
            <w:tcW w:w="474" w:type="dxa"/>
            <w:vMerge/>
            <w:shd w:val="clear" w:color="auto" w:fill="auto"/>
            <w:vAlign w:val="center"/>
            <w:hideMark/>
          </w:tcPr>
          <w:p w14:paraId="059B3189" w14:textId="77777777" w:rsidR="0057095E" w:rsidRPr="001E2882" w:rsidRDefault="0057095E" w:rsidP="002076E2">
            <w:pPr>
              <w:jc w:val="center"/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2DC81A87" w14:textId="411551CC" w:rsidR="0057095E" w:rsidRPr="001E2882" w:rsidRDefault="0057095E" w:rsidP="002076E2">
            <w:pPr>
              <w:jc w:val="both"/>
            </w:pPr>
            <w:r w:rsidRPr="001E2882">
              <w:t>Другие вопросы в области культуры, кинематографии (подраздел 08</w:t>
            </w:r>
            <w:r>
              <w:t> </w:t>
            </w:r>
            <w:r w:rsidRPr="001E2882">
              <w:t>04); субвенции бюджетам муниципальных округов для осуществления переданных полномочий по организации досуговой и социально-воспитательной работы с населением по месту жительства (</w:t>
            </w:r>
            <w:r>
              <w:t>указать целевую статью расхода</w:t>
            </w:r>
            <w:r w:rsidRPr="001E2882">
              <w:t>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0AE8B00" w14:textId="46B4D657" w:rsidR="0057095E" w:rsidRPr="001E2882" w:rsidRDefault="0057095E" w:rsidP="002076E2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31776A8" w14:textId="79F853D4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66300E61" w14:textId="6BC4DA51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5CA4891C" w14:textId="6F60B321" w:rsidR="0057095E" w:rsidRPr="001E2882" w:rsidRDefault="0057095E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F2CEA43" w14:textId="7DC7A70E" w:rsidR="0057095E" w:rsidRPr="001E2882" w:rsidRDefault="0057095E" w:rsidP="002076E2">
            <w:pPr>
              <w:jc w:val="right"/>
            </w:pPr>
          </w:p>
        </w:tc>
      </w:tr>
      <w:tr w:rsidR="0057095E" w:rsidRPr="001E2882" w14:paraId="6FD3575A" w14:textId="77777777" w:rsidTr="005E6D4D">
        <w:tc>
          <w:tcPr>
            <w:tcW w:w="474" w:type="dxa"/>
            <w:vMerge/>
            <w:shd w:val="clear" w:color="auto" w:fill="auto"/>
            <w:vAlign w:val="center"/>
            <w:hideMark/>
          </w:tcPr>
          <w:p w14:paraId="21424463" w14:textId="77777777" w:rsidR="0057095E" w:rsidRPr="001E2882" w:rsidRDefault="0057095E" w:rsidP="002076E2">
            <w:pPr>
              <w:jc w:val="center"/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06463CFF" w14:textId="55144038" w:rsidR="0057095E" w:rsidRPr="001E2882" w:rsidRDefault="0057095E" w:rsidP="0057095E">
            <w:pPr>
              <w:jc w:val="both"/>
            </w:pPr>
            <w:r w:rsidRPr="001E2882">
              <w:t>Физическая культура и спорт (раздел</w:t>
            </w:r>
            <w:r>
              <w:t> </w:t>
            </w:r>
            <w:r w:rsidRPr="001E2882">
              <w:t>1100)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F9EAA7F" w14:textId="264C6C7C" w:rsidR="0057095E" w:rsidRPr="001E2882" w:rsidRDefault="0057095E" w:rsidP="002076E2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4FFBC41" w14:textId="7F241527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31E5D597" w14:textId="732575C6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593FE2BD" w14:textId="7089D7B7" w:rsidR="0057095E" w:rsidRPr="001E2882" w:rsidRDefault="0057095E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2EA412F" w14:textId="46F2ED63" w:rsidR="0057095E" w:rsidRPr="001E2882" w:rsidRDefault="0057095E" w:rsidP="002076E2">
            <w:pPr>
              <w:jc w:val="right"/>
            </w:pPr>
          </w:p>
        </w:tc>
      </w:tr>
      <w:tr w:rsidR="0057095E" w:rsidRPr="001E2882" w14:paraId="5E1A2925" w14:textId="77777777" w:rsidTr="005E6D4D">
        <w:tc>
          <w:tcPr>
            <w:tcW w:w="474" w:type="dxa"/>
            <w:vMerge/>
            <w:shd w:val="clear" w:color="auto" w:fill="auto"/>
            <w:vAlign w:val="center"/>
            <w:hideMark/>
          </w:tcPr>
          <w:p w14:paraId="19CB0924" w14:textId="77777777" w:rsidR="0057095E" w:rsidRPr="001E2882" w:rsidRDefault="0057095E" w:rsidP="002076E2">
            <w:pPr>
              <w:jc w:val="center"/>
            </w:pPr>
          </w:p>
        </w:tc>
        <w:tc>
          <w:tcPr>
            <w:tcW w:w="4194" w:type="dxa"/>
            <w:shd w:val="clear" w:color="auto" w:fill="auto"/>
            <w:noWrap/>
            <w:vAlign w:val="center"/>
            <w:hideMark/>
          </w:tcPr>
          <w:p w14:paraId="1D2A74C9" w14:textId="77777777" w:rsidR="0057095E" w:rsidRPr="001E2882" w:rsidRDefault="0057095E" w:rsidP="002076E2">
            <w:pPr>
              <w:jc w:val="both"/>
            </w:pPr>
            <w:r w:rsidRPr="001E2882">
              <w:t>доля в общем объеме расходов, (процент)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0CEFA2C" w14:textId="7AC7F969" w:rsidR="0057095E" w:rsidRPr="001E2882" w:rsidRDefault="0057095E" w:rsidP="002076E2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F601179" w14:textId="7C343AFD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438B1E3C" w14:textId="08CB5979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4B13A984" w14:textId="2F0FB624" w:rsidR="0057095E" w:rsidRPr="001E2882" w:rsidRDefault="0057095E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C5B1AA6" w14:textId="5CEA9980" w:rsidR="0057095E" w:rsidRPr="001E2882" w:rsidRDefault="0057095E" w:rsidP="002076E2">
            <w:pPr>
              <w:jc w:val="right"/>
            </w:pPr>
          </w:p>
        </w:tc>
      </w:tr>
      <w:tr w:rsidR="0057095E" w:rsidRPr="001E2882" w14:paraId="38D0A3FF" w14:textId="77777777" w:rsidTr="005E6D4D">
        <w:tc>
          <w:tcPr>
            <w:tcW w:w="474" w:type="dxa"/>
            <w:vMerge w:val="restart"/>
            <w:shd w:val="clear" w:color="auto" w:fill="auto"/>
            <w:vAlign w:val="center"/>
            <w:hideMark/>
          </w:tcPr>
          <w:p w14:paraId="2CA95E4A" w14:textId="77777777" w:rsidR="0057095E" w:rsidRPr="001E2882" w:rsidRDefault="0057095E" w:rsidP="002076E2">
            <w:pPr>
              <w:jc w:val="center"/>
            </w:pPr>
            <w:r w:rsidRPr="001E2882">
              <w:t>3.</w:t>
            </w:r>
          </w:p>
        </w:tc>
        <w:tc>
          <w:tcPr>
            <w:tcW w:w="4194" w:type="dxa"/>
            <w:shd w:val="clear" w:color="auto" w:fill="auto"/>
            <w:noWrap/>
            <w:vAlign w:val="center"/>
            <w:hideMark/>
          </w:tcPr>
          <w:p w14:paraId="7892FB4C" w14:textId="77777777" w:rsidR="0057095E" w:rsidRPr="001E2882" w:rsidRDefault="0057095E" w:rsidP="002076E2">
            <w:pPr>
              <w:jc w:val="both"/>
            </w:pPr>
            <w:r w:rsidRPr="001E2882">
              <w:t>Дефицит (-), профицит (+)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9BF7836" w14:textId="68CEC53F" w:rsidR="0057095E" w:rsidRPr="001E2882" w:rsidRDefault="0057095E" w:rsidP="002076E2">
            <w:pPr>
              <w:jc w:val="right"/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01739526" w14:textId="70D9A654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4A2D8B00" w14:textId="1B06D9AE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503A61AE" w14:textId="0352D01F" w:rsidR="0057095E" w:rsidRPr="001E2882" w:rsidRDefault="0057095E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AC23DFB" w14:textId="06E46712" w:rsidR="0057095E" w:rsidRPr="001E2882" w:rsidRDefault="0057095E" w:rsidP="002076E2">
            <w:pPr>
              <w:jc w:val="right"/>
            </w:pPr>
          </w:p>
        </w:tc>
      </w:tr>
      <w:tr w:rsidR="0057095E" w:rsidRPr="001E2882" w14:paraId="179BCB3A" w14:textId="77777777" w:rsidTr="005E6D4D">
        <w:tc>
          <w:tcPr>
            <w:tcW w:w="474" w:type="dxa"/>
            <w:vMerge/>
            <w:shd w:val="clear" w:color="auto" w:fill="auto"/>
            <w:vAlign w:val="center"/>
            <w:hideMark/>
          </w:tcPr>
          <w:p w14:paraId="37303100" w14:textId="77777777" w:rsidR="0057095E" w:rsidRPr="001E2882" w:rsidRDefault="0057095E" w:rsidP="002076E2">
            <w:pPr>
              <w:jc w:val="center"/>
            </w:pPr>
          </w:p>
        </w:tc>
        <w:tc>
          <w:tcPr>
            <w:tcW w:w="4194" w:type="dxa"/>
            <w:shd w:val="clear" w:color="auto" w:fill="auto"/>
            <w:noWrap/>
            <w:vAlign w:val="center"/>
            <w:hideMark/>
          </w:tcPr>
          <w:p w14:paraId="4ED48BCA" w14:textId="77777777" w:rsidR="0057095E" w:rsidRPr="001E2882" w:rsidRDefault="0057095E" w:rsidP="002076E2">
            <w:pPr>
              <w:jc w:val="both"/>
            </w:pPr>
            <w:r w:rsidRPr="001E2882">
              <w:t>Предельный размер 10,0 процента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4B03A677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6615F427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3445C99" w14:textId="7392DDA9" w:rsidR="0057095E" w:rsidRPr="001E2882" w:rsidRDefault="0057095E" w:rsidP="002076E2">
            <w:pPr>
              <w:jc w:val="right"/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0A15105" w14:textId="4583FD22" w:rsidR="0057095E" w:rsidRPr="001E2882" w:rsidRDefault="0057095E" w:rsidP="002076E2">
            <w:pPr>
              <w:jc w:val="right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67ADF4F8" w14:textId="54AB2A56" w:rsidR="0057095E" w:rsidRPr="001E2882" w:rsidRDefault="0057095E" w:rsidP="002076E2">
            <w:pPr>
              <w:jc w:val="right"/>
            </w:pPr>
          </w:p>
        </w:tc>
      </w:tr>
    </w:tbl>
    <w:p w14:paraId="4ED03095" w14:textId="77777777" w:rsidR="0057095E" w:rsidRDefault="0057095E" w:rsidP="0057095E">
      <w:pPr>
        <w:widowControl w:val="0"/>
        <w:jc w:val="right"/>
        <w:rPr>
          <w:color w:val="000000"/>
          <w:sz w:val="28"/>
        </w:rPr>
      </w:pPr>
    </w:p>
    <w:p w14:paraId="23E4AD08" w14:textId="77777777" w:rsidR="0057095E" w:rsidRDefault="0057095E" w:rsidP="0057095E">
      <w:pPr>
        <w:widowControl w:val="0"/>
        <w:jc w:val="right"/>
        <w:rPr>
          <w:color w:val="000000"/>
          <w:sz w:val="28"/>
        </w:rPr>
      </w:pPr>
      <w:r w:rsidRPr="001E2882">
        <w:rPr>
          <w:color w:val="000000"/>
          <w:sz w:val="28"/>
        </w:rPr>
        <w:t>Таблица 2</w:t>
      </w:r>
    </w:p>
    <w:p w14:paraId="16CECAC6" w14:textId="48591D6B" w:rsidR="0057095E" w:rsidRDefault="0057095E" w:rsidP="0057095E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A07BAF">
        <w:rPr>
          <w:b/>
          <w:bCs/>
          <w:color w:val="000000"/>
          <w:sz w:val="28"/>
          <w:szCs w:val="28"/>
        </w:rPr>
        <w:t>Сведения о нормативных показателях</w:t>
      </w:r>
      <w:r>
        <w:rPr>
          <w:b/>
          <w:bCs/>
          <w:color w:val="000000"/>
          <w:sz w:val="28"/>
          <w:szCs w:val="28"/>
        </w:rPr>
        <w:t xml:space="preserve"> и распределении субвенции</w:t>
      </w:r>
      <w:r w:rsidRPr="00A07BAF">
        <w:rPr>
          <w:b/>
          <w:bCs/>
          <w:color w:val="000000"/>
          <w:sz w:val="28"/>
          <w:szCs w:val="28"/>
        </w:rPr>
        <w:t xml:space="preserve"> бюджет</w:t>
      </w:r>
      <w:r w:rsidR="005971FC">
        <w:rPr>
          <w:b/>
          <w:bCs/>
          <w:color w:val="000000"/>
          <w:sz w:val="28"/>
          <w:szCs w:val="28"/>
        </w:rPr>
        <w:t>у</w:t>
      </w:r>
      <w:r>
        <w:rPr>
          <w:b/>
          <w:bCs/>
          <w:color w:val="000000"/>
          <w:sz w:val="28"/>
          <w:szCs w:val="28"/>
        </w:rPr>
        <w:t xml:space="preserve"> муниципального округа </w:t>
      </w:r>
      <w:r w:rsidR="005971FC">
        <w:rPr>
          <w:b/>
          <w:bCs/>
          <w:color w:val="000000"/>
          <w:sz w:val="28"/>
          <w:szCs w:val="28"/>
        </w:rPr>
        <w:t>(наименование)</w:t>
      </w:r>
    </w:p>
    <w:tbl>
      <w:tblPr>
        <w:tblW w:w="9353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3621"/>
        <w:gridCol w:w="954"/>
        <w:gridCol w:w="1134"/>
        <w:gridCol w:w="992"/>
        <w:gridCol w:w="954"/>
        <w:gridCol w:w="1136"/>
      </w:tblGrid>
      <w:tr w:rsidR="005971FC" w:rsidRPr="001E2882" w14:paraId="7A43CAC1" w14:textId="77777777" w:rsidTr="00D66C57">
        <w:trPr>
          <w:tblHeader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1645D09E" w14:textId="77777777" w:rsidR="005971FC" w:rsidRPr="001E2882" w:rsidRDefault="005971FC" w:rsidP="005971FC">
            <w:pPr>
              <w:jc w:val="center"/>
              <w:rPr>
                <w:b/>
              </w:rPr>
            </w:pPr>
            <w:r w:rsidRPr="001E2882">
              <w:rPr>
                <w:b/>
              </w:rPr>
              <w:t>№</w:t>
            </w:r>
          </w:p>
          <w:p w14:paraId="0F610A34" w14:textId="77777777" w:rsidR="005971FC" w:rsidRPr="001E2882" w:rsidRDefault="005971FC" w:rsidP="005971FC">
            <w:pPr>
              <w:jc w:val="center"/>
              <w:rPr>
                <w:b/>
              </w:rPr>
            </w:pPr>
            <w:r w:rsidRPr="001E2882">
              <w:rPr>
                <w:b/>
              </w:rPr>
              <w:t>п/п</w:t>
            </w:r>
          </w:p>
        </w:tc>
        <w:tc>
          <w:tcPr>
            <w:tcW w:w="3621" w:type="dxa"/>
            <w:vMerge w:val="restart"/>
            <w:shd w:val="clear" w:color="auto" w:fill="auto"/>
            <w:vAlign w:val="center"/>
            <w:hideMark/>
          </w:tcPr>
          <w:p w14:paraId="18D12756" w14:textId="77777777" w:rsidR="005971FC" w:rsidRPr="001E2882" w:rsidRDefault="005971FC" w:rsidP="005971FC">
            <w:pPr>
              <w:jc w:val="center"/>
              <w:rPr>
                <w:b/>
              </w:rPr>
            </w:pPr>
            <w:r w:rsidRPr="001E2882">
              <w:rPr>
                <w:b/>
              </w:rPr>
              <w:t>Показатели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14:paraId="2ADEDBCB" w14:textId="2348C712" w:rsidR="005971FC" w:rsidRPr="001E2882" w:rsidRDefault="005971FC" w:rsidP="005971FC">
            <w:pPr>
              <w:jc w:val="center"/>
              <w:rPr>
                <w:b/>
              </w:rPr>
            </w:pPr>
            <w:r w:rsidRPr="006020AA">
              <w:rPr>
                <w:b/>
              </w:rPr>
              <w:t>(год)</w:t>
            </w:r>
            <w:r w:rsidRPr="002814C6">
              <w:rPr>
                <w:b/>
              </w:rPr>
              <w:t xml:space="preserve"> год</w:t>
            </w:r>
            <w:r w:rsidRPr="002814C6">
              <w:rPr>
                <w:rStyle w:val="a5"/>
                <w:b/>
              </w:rPr>
              <w:footnoteReference w:id="14"/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2A2D483" w14:textId="484082C3" w:rsidR="005971FC" w:rsidRPr="001E2882" w:rsidRDefault="005971FC" w:rsidP="005971FC">
            <w:pPr>
              <w:jc w:val="center"/>
              <w:rPr>
                <w:b/>
              </w:rPr>
            </w:pPr>
            <w:r w:rsidRPr="006020AA">
              <w:rPr>
                <w:b/>
              </w:rPr>
              <w:t>(год)</w:t>
            </w:r>
            <w:r w:rsidRPr="002814C6">
              <w:rPr>
                <w:b/>
              </w:rPr>
              <w:t xml:space="preserve"> год</w:t>
            </w:r>
            <w:r w:rsidRPr="002814C6">
              <w:rPr>
                <w:rStyle w:val="a5"/>
                <w:b/>
              </w:rPr>
              <w:footnoteReference w:id="15"/>
            </w:r>
          </w:p>
        </w:tc>
        <w:tc>
          <w:tcPr>
            <w:tcW w:w="3082" w:type="dxa"/>
            <w:gridSpan w:val="3"/>
            <w:shd w:val="clear" w:color="auto" w:fill="auto"/>
            <w:vAlign w:val="center"/>
            <w:hideMark/>
          </w:tcPr>
          <w:p w14:paraId="7BBF704A" w14:textId="78E2DF41" w:rsidR="005971FC" w:rsidRPr="001E2882" w:rsidRDefault="005971FC" w:rsidP="005971FC">
            <w:pPr>
              <w:jc w:val="center"/>
              <w:rPr>
                <w:b/>
              </w:rPr>
            </w:pPr>
            <w:r w:rsidRPr="002814C6">
              <w:rPr>
                <w:b/>
              </w:rPr>
              <w:t>Проект решения</w:t>
            </w:r>
          </w:p>
        </w:tc>
      </w:tr>
      <w:tr w:rsidR="00B2292E" w:rsidRPr="001E2882" w14:paraId="18B64474" w14:textId="77777777" w:rsidTr="00D66C57">
        <w:trPr>
          <w:tblHeader/>
        </w:trPr>
        <w:tc>
          <w:tcPr>
            <w:tcW w:w="562" w:type="dxa"/>
            <w:vMerge/>
            <w:shd w:val="clear" w:color="auto" w:fill="auto"/>
            <w:hideMark/>
          </w:tcPr>
          <w:p w14:paraId="15C64254" w14:textId="77777777" w:rsidR="00B2292E" w:rsidRPr="001E2882" w:rsidRDefault="00B2292E" w:rsidP="00B2292E">
            <w:pPr>
              <w:jc w:val="center"/>
              <w:rPr>
                <w:b/>
              </w:rPr>
            </w:pPr>
          </w:p>
        </w:tc>
        <w:tc>
          <w:tcPr>
            <w:tcW w:w="3621" w:type="dxa"/>
            <w:vMerge/>
            <w:shd w:val="clear" w:color="auto" w:fill="auto"/>
            <w:hideMark/>
          </w:tcPr>
          <w:p w14:paraId="71EB5FDD" w14:textId="77777777" w:rsidR="00B2292E" w:rsidRPr="001E2882" w:rsidRDefault="00B2292E" w:rsidP="00B2292E">
            <w:pPr>
              <w:jc w:val="center"/>
              <w:rPr>
                <w:b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6DC988D5" w14:textId="77777777" w:rsidR="00B2292E" w:rsidRPr="001E2882" w:rsidRDefault="00B2292E" w:rsidP="00B2292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79354C7" w14:textId="77777777" w:rsidR="00B2292E" w:rsidRPr="001E2882" w:rsidRDefault="00B2292E" w:rsidP="00B2292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284ACF" w14:textId="5D32440D" w:rsidR="00B2292E" w:rsidRPr="001E2882" w:rsidRDefault="00B2292E" w:rsidP="007C5F74">
            <w:pPr>
              <w:jc w:val="center"/>
              <w:rPr>
                <w:b/>
              </w:rPr>
            </w:pPr>
            <w:r w:rsidRPr="006020AA">
              <w:rPr>
                <w:b/>
              </w:rPr>
              <w:t>(год)</w:t>
            </w:r>
            <w:r w:rsidRPr="002814C6">
              <w:rPr>
                <w:b/>
              </w:rPr>
              <w:t xml:space="preserve">  год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16CAABFC" w14:textId="69B292C8" w:rsidR="00B2292E" w:rsidRPr="001E2882" w:rsidRDefault="00B2292E" w:rsidP="007C5F74">
            <w:pPr>
              <w:jc w:val="center"/>
              <w:rPr>
                <w:b/>
              </w:rPr>
            </w:pPr>
            <w:r w:rsidRPr="006020AA">
              <w:rPr>
                <w:b/>
              </w:rPr>
              <w:t>(год)</w:t>
            </w:r>
            <w:r w:rsidRPr="002814C6">
              <w:rPr>
                <w:b/>
              </w:rPr>
              <w:t xml:space="preserve"> год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52C6C60E" w14:textId="77777777" w:rsidR="007C5F74" w:rsidRDefault="00B2292E" w:rsidP="007C5F74">
            <w:pPr>
              <w:jc w:val="center"/>
              <w:rPr>
                <w:b/>
              </w:rPr>
            </w:pPr>
            <w:r w:rsidRPr="006020AA">
              <w:rPr>
                <w:b/>
              </w:rPr>
              <w:t>(год)</w:t>
            </w:r>
            <w:r w:rsidRPr="002814C6">
              <w:rPr>
                <w:b/>
              </w:rPr>
              <w:t xml:space="preserve">  </w:t>
            </w:r>
          </w:p>
          <w:p w14:paraId="7834B2A4" w14:textId="7139D5AA" w:rsidR="00B2292E" w:rsidRPr="001E2882" w:rsidRDefault="00B2292E" w:rsidP="007C5F74">
            <w:pPr>
              <w:jc w:val="center"/>
              <w:rPr>
                <w:b/>
              </w:rPr>
            </w:pPr>
            <w:r w:rsidRPr="002814C6">
              <w:rPr>
                <w:b/>
              </w:rPr>
              <w:t>год</w:t>
            </w:r>
          </w:p>
        </w:tc>
      </w:tr>
      <w:tr w:rsidR="0057095E" w:rsidRPr="001E2882" w14:paraId="679C4349" w14:textId="77777777" w:rsidTr="00D66C57">
        <w:trPr>
          <w:tblHeader/>
        </w:trPr>
        <w:tc>
          <w:tcPr>
            <w:tcW w:w="562" w:type="dxa"/>
            <w:shd w:val="clear" w:color="auto" w:fill="auto"/>
            <w:hideMark/>
          </w:tcPr>
          <w:p w14:paraId="236CC7D2" w14:textId="77777777" w:rsidR="0057095E" w:rsidRPr="001E2882" w:rsidRDefault="0057095E" w:rsidP="002076E2">
            <w:pPr>
              <w:jc w:val="center"/>
              <w:rPr>
                <w:b/>
              </w:rPr>
            </w:pPr>
            <w:r w:rsidRPr="001E2882">
              <w:rPr>
                <w:b/>
              </w:rPr>
              <w:t>1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1F3A872D" w14:textId="77777777" w:rsidR="0057095E" w:rsidRPr="001E2882" w:rsidRDefault="0057095E" w:rsidP="002076E2">
            <w:pPr>
              <w:jc w:val="center"/>
              <w:rPr>
                <w:b/>
              </w:rPr>
            </w:pPr>
            <w:r w:rsidRPr="001E2882">
              <w:rPr>
                <w:b/>
              </w:rPr>
              <w:t>2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2360928E" w14:textId="77777777" w:rsidR="0057095E" w:rsidRPr="001E2882" w:rsidRDefault="0057095E" w:rsidP="002076E2">
            <w:pPr>
              <w:jc w:val="center"/>
              <w:rPr>
                <w:b/>
              </w:rPr>
            </w:pPr>
            <w:r w:rsidRPr="001E2882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E316D2" w14:textId="77777777" w:rsidR="0057095E" w:rsidRPr="001E2882" w:rsidRDefault="0057095E" w:rsidP="002076E2">
            <w:pPr>
              <w:jc w:val="center"/>
              <w:rPr>
                <w:b/>
              </w:rPr>
            </w:pPr>
            <w:r w:rsidRPr="001E2882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EF49D7" w14:textId="77777777" w:rsidR="0057095E" w:rsidRPr="001E2882" w:rsidRDefault="0057095E" w:rsidP="002076E2">
            <w:pPr>
              <w:jc w:val="center"/>
              <w:rPr>
                <w:b/>
              </w:rPr>
            </w:pPr>
            <w:r w:rsidRPr="001E2882">
              <w:rPr>
                <w:b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6AF05E85" w14:textId="77777777" w:rsidR="0057095E" w:rsidRPr="001E2882" w:rsidRDefault="0057095E" w:rsidP="002076E2">
            <w:pPr>
              <w:jc w:val="center"/>
              <w:rPr>
                <w:b/>
              </w:rPr>
            </w:pPr>
            <w:r w:rsidRPr="001E2882">
              <w:rPr>
                <w:b/>
              </w:rPr>
              <w:t>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226714F8" w14:textId="77777777" w:rsidR="0057095E" w:rsidRPr="001E2882" w:rsidRDefault="0057095E" w:rsidP="002076E2">
            <w:pPr>
              <w:jc w:val="center"/>
              <w:rPr>
                <w:b/>
              </w:rPr>
            </w:pPr>
            <w:r w:rsidRPr="001E2882">
              <w:rPr>
                <w:b/>
              </w:rPr>
              <w:t>7</w:t>
            </w:r>
          </w:p>
        </w:tc>
      </w:tr>
      <w:tr w:rsidR="0057095E" w:rsidRPr="001E2882" w14:paraId="4903452C" w14:textId="77777777" w:rsidTr="00D66C57">
        <w:tc>
          <w:tcPr>
            <w:tcW w:w="562" w:type="dxa"/>
            <w:shd w:val="clear" w:color="auto" w:fill="auto"/>
            <w:noWrap/>
            <w:hideMark/>
          </w:tcPr>
          <w:p w14:paraId="70CE3583" w14:textId="77777777" w:rsidR="0057095E" w:rsidRPr="001E2882" w:rsidRDefault="0057095E" w:rsidP="002076E2">
            <w:pPr>
              <w:jc w:val="center"/>
            </w:pPr>
            <w:r w:rsidRPr="001E2882">
              <w:t> 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31E7D54E" w14:textId="77777777" w:rsidR="0057095E" w:rsidRPr="001E2882" w:rsidRDefault="0057095E" w:rsidP="002076E2">
            <w:pPr>
              <w:jc w:val="both"/>
            </w:pPr>
            <w:r w:rsidRPr="001E2882">
              <w:t>В части доходов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25EEEEC6" w14:textId="77777777" w:rsidR="0057095E" w:rsidRPr="001E2882" w:rsidRDefault="0057095E" w:rsidP="002076E2">
            <w:pPr>
              <w:jc w:val="right"/>
            </w:pPr>
            <w:r w:rsidRPr="001E2882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4AE8D0" w14:textId="77777777" w:rsidR="0057095E" w:rsidRPr="001E2882" w:rsidRDefault="0057095E" w:rsidP="002076E2">
            <w:pPr>
              <w:jc w:val="right"/>
            </w:pPr>
            <w:r w:rsidRPr="001E2882"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D246F6" w14:textId="77777777" w:rsidR="0057095E" w:rsidRPr="001E2882" w:rsidRDefault="0057095E" w:rsidP="002076E2">
            <w:pPr>
              <w:jc w:val="right"/>
            </w:pPr>
            <w:r w:rsidRPr="001E2882">
              <w:t> 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4BF90536" w14:textId="77777777" w:rsidR="0057095E" w:rsidRPr="001E2882" w:rsidRDefault="0057095E" w:rsidP="002076E2">
            <w:pPr>
              <w:jc w:val="right"/>
            </w:pPr>
            <w:r w:rsidRPr="001E2882"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49CB26" w14:textId="77777777" w:rsidR="0057095E" w:rsidRPr="001E2882" w:rsidRDefault="0057095E" w:rsidP="002076E2">
            <w:pPr>
              <w:jc w:val="right"/>
            </w:pPr>
            <w:r w:rsidRPr="001E2882">
              <w:t> </w:t>
            </w:r>
          </w:p>
        </w:tc>
      </w:tr>
      <w:tr w:rsidR="0057095E" w:rsidRPr="001E2882" w14:paraId="1BF766F4" w14:textId="77777777" w:rsidTr="00D66C57">
        <w:tc>
          <w:tcPr>
            <w:tcW w:w="562" w:type="dxa"/>
            <w:shd w:val="clear" w:color="auto" w:fill="auto"/>
            <w:hideMark/>
          </w:tcPr>
          <w:p w14:paraId="1D81970E" w14:textId="77777777" w:rsidR="0057095E" w:rsidRPr="001E2882" w:rsidRDefault="0057095E" w:rsidP="002076E2">
            <w:pPr>
              <w:jc w:val="center"/>
            </w:pPr>
            <w:r w:rsidRPr="001E2882">
              <w:t>1.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0F8CC769" w14:textId="6C698F9F" w:rsidR="0057095E" w:rsidRPr="001E2882" w:rsidRDefault="0057095E" w:rsidP="002076E2">
            <w:pPr>
              <w:jc w:val="both"/>
            </w:pPr>
            <w:r w:rsidRPr="001E2882">
              <w:t>Нормативы отчислений от НДФЛ</w:t>
            </w:r>
            <w:r w:rsidR="007C5F74" w:rsidRPr="007C5F74">
              <w:rPr>
                <w:rStyle w:val="a5"/>
              </w:rPr>
              <w:footnoteReference w:id="16"/>
            </w:r>
            <w:r w:rsidRPr="001E2882">
              <w:t>, процент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6CABA06" w14:textId="5297018F" w:rsidR="0057095E" w:rsidRPr="001E2882" w:rsidRDefault="0057095E" w:rsidP="002076E2">
            <w:pPr>
              <w:jc w:val="right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4F3878" w14:textId="232EB9B4" w:rsidR="0057095E" w:rsidRPr="001E2882" w:rsidRDefault="0057095E" w:rsidP="002076E2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362796" w14:textId="2E30DA2D" w:rsidR="0057095E" w:rsidRPr="001E2882" w:rsidRDefault="0057095E" w:rsidP="002076E2">
            <w:pPr>
              <w:jc w:val="right"/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4999716" w14:textId="542518AF" w:rsidR="0057095E" w:rsidRPr="001E2882" w:rsidRDefault="0057095E" w:rsidP="002076E2">
            <w:pPr>
              <w:jc w:val="right"/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345E88E" w14:textId="5E6E9A5F" w:rsidR="0057095E" w:rsidRPr="001E2882" w:rsidRDefault="0057095E" w:rsidP="002076E2">
            <w:pPr>
              <w:jc w:val="right"/>
            </w:pPr>
          </w:p>
        </w:tc>
      </w:tr>
      <w:tr w:rsidR="0057095E" w:rsidRPr="001E2882" w14:paraId="7B836AA5" w14:textId="77777777" w:rsidTr="00D66C57">
        <w:tc>
          <w:tcPr>
            <w:tcW w:w="562" w:type="dxa"/>
            <w:shd w:val="clear" w:color="auto" w:fill="auto"/>
            <w:hideMark/>
          </w:tcPr>
          <w:p w14:paraId="7D357089" w14:textId="77777777" w:rsidR="0057095E" w:rsidRPr="001E2882" w:rsidRDefault="0057095E" w:rsidP="002076E2">
            <w:pPr>
              <w:jc w:val="center"/>
            </w:pPr>
            <w:r w:rsidRPr="001E2882">
              <w:t>1.1.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062B2611" w14:textId="77777777" w:rsidR="0057095E" w:rsidRPr="001E2882" w:rsidRDefault="0057095E" w:rsidP="002076E2">
            <w:pPr>
              <w:jc w:val="both"/>
            </w:pPr>
            <w:r w:rsidRPr="001E2882">
              <w:t>Нормативы отчислений от НДФЛ, используемые в проекте Решения, процент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40601C0A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207882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BFB00" w14:textId="0619605F" w:rsidR="0057095E" w:rsidRPr="001E2882" w:rsidRDefault="0057095E" w:rsidP="002076E2">
            <w:pPr>
              <w:jc w:val="right"/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30991ECB" w14:textId="58350BFA" w:rsidR="0057095E" w:rsidRPr="001E2882" w:rsidRDefault="0057095E" w:rsidP="002076E2">
            <w:pPr>
              <w:jc w:val="right"/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D3F2BE2" w14:textId="3EE7A86C" w:rsidR="0057095E" w:rsidRPr="001E2882" w:rsidRDefault="0057095E" w:rsidP="002076E2">
            <w:pPr>
              <w:jc w:val="right"/>
            </w:pPr>
          </w:p>
        </w:tc>
      </w:tr>
      <w:tr w:rsidR="0057095E" w:rsidRPr="001E2882" w14:paraId="388B07F1" w14:textId="77777777" w:rsidTr="00D66C57">
        <w:tc>
          <w:tcPr>
            <w:tcW w:w="562" w:type="dxa"/>
            <w:shd w:val="clear" w:color="auto" w:fill="auto"/>
            <w:hideMark/>
          </w:tcPr>
          <w:p w14:paraId="7B9F2B5B" w14:textId="77777777" w:rsidR="0057095E" w:rsidRPr="001E2882" w:rsidRDefault="0057095E" w:rsidP="002076E2">
            <w:pPr>
              <w:jc w:val="center"/>
            </w:pPr>
            <w:r w:rsidRPr="001E2882">
              <w:t>1.2.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244F4629" w14:textId="77777777" w:rsidR="0057095E" w:rsidRPr="001E2882" w:rsidRDefault="0057095E" w:rsidP="002076E2">
            <w:pPr>
              <w:jc w:val="both"/>
            </w:pPr>
            <w:r w:rsidRPr="001E2882">
              <w:t>Выявленные расхождения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10434F5D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486CAB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D9358" w14:textId="2EACAF1F" w:rsidR="0057095E" w:rsidRPr="001E2882" w:rsidRDefault="0057095E" w:rsidP="002076E2">
            <w:pPr>
              <w:jc w:val="right"/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368A6BCA" w14:textId="1AF11B30" w:rsidR="0057095E" w:rsidRPr="001E2882" w:rsidRDefault="0057095E" w:rsidP="002076E2">
            <w:pPr>
              <w:jc w:val="right"/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755FAFF" w14:textId="1692DB3B" w:rsidR="0057095E" w:rsidRPr="001E2882" w:rsidRDefault="0057095E" w:rsidP="002076E2">
            <w:pPr>
              <w:jc w:val="right"/>
            </w:pPr>
          </w:p>
        </w:tc>
      </w:tr>
      <w:tr w:rsidR="0057095E" w:rsidRPr="001E2882" w14:paraId="49A6BA1D" w14:textId="77777777" w:rsidTr="00D66C57">
        <w:tc>
          <w:tcPr>
            <w:tcW w:w="562" w:type="dxa"/>
            <w:shd w:val="clear" w:color="auto" w:fill="auto"/>
          </w:tcPr>
          <w:p w14:paraId="48BC7367" w14:textId="77777777" w:rsidR="0057095E" w:rsidRPr="00122754" w:rsidRDefault="0057095E" w:rsidP="002076E2">
            <w:pPr>
              <w:jc w:val="center"/>
            </w:pPr>
            <w:r w:rsidRPr="00122754">
              <w:t>1.3.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00A421DF" w14:textId="77777777" w:rsidR="0057095E" w:rsidRPr="00122754" w:rsidRDefault="0057095E" w:rsidP="002076E2">
            <w:pPr>
              <w:jc w:val="both"/>
            </w:pPr>
            <w:r w:rsidRPr="00122754">
              <w:t>безвоз</w:t>
            </w:r>
            <w:r>
              <w:t xml:space="preserve">мездные поступления, субвенции </w:t>
            </w:r>
            <w:r w:rsidRPr="00122754">
              <w:t>(тыс. рублей)</w:t>
            </w:r>
            <w:r>
              <w:rPr>
                <w:rStyle w:val="a5"/>
              </w:rPr>
              <w:footnoteReference w:id="17"/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3B40742" w14:textId="77777777" w:rsidR="0057095E" w:rsidRPr="00122754" w:rsidRDefault="0057095E" w:rsidP="002076E2">
            <w:pPr>
              <w:jc w:val="right"/>
            </w:pPr>
            <w:r w:rsidRPr="00122754"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73F01" w14:textId="77777777" w:rsidR="0057095E" w:rsidRPr="00122754" w:rsidRDefault="0057095E" w:rsidP="002076E2">
            <w:pPr>
              <w:jc w:val="right"/>
            </w:pPr>
            <w:r w:rsidRPr="00122754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8C80B" w14:textId="1AE58232" w:rsidR="0057095E" w:rsidRPr="00122754" w:rsidRDefault="0057095E" w:rsidP="002076E2">
            <w:pPr>
              <w:jc w:val="right"/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196F1272" w14:textId="383D1899" w:rsidR="0057095E" w:rsidRPr="00122754" w:rsidRDefault="0057095E" w:rsidP="002076E2">
            <w:pPr>
              <w:jc w:val="right"/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5236356" w14:textId="31C6F1F5" w:rsidR="0057095E" w:rsidRPr="00122754" w:rsidRDefault="0057095E" w:rsidP="002076E2">
            <w:pPr>
              <w:jc w:val="right"/>
            </w:pPr>
          </w:p>
        </w:tc>
      </w:tr>
      <w:tr w:rsidR="0057095E" w:rsidRPr="001E2882" w14:paraId="551B7A19" w14:textId="77777777" w:rsidTr="00D66C57">
        <w:tc>
          <w:tcPr>
            <w:tcW w:w="562" w:type="dxa"/>
            <w:shd w:val="clear" w:color="auto" w:fill="auto"/>
          </w:tcPr>
          <w:p w14:paraId="1C3EC0DB" w14:textId="77777777" w:rsidR="0057095E" w:rsidRPr="00122754" w:rsidRDefault="0057095E" w:rsidP="002076E2">
            <w:pPr>
              <w:jc w:val="center"/>
            </w:pPr>
            <w:r w:rsidRPr="00122754">
              <w:t>1.4.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2E794EA0" w14:textId="160B8AAA" w:rsidR="0057095E" w:rsidRPr="00122754" w:rsidRDefault="0057095E" w:rsidP="00E72705">
            <w:pPr>
              <w:jc w:val="both"/>
            </w:pPr>
            <w:r w:rsidRPr="00122754">
              <w:t>безво</w:t>
            </w:r>
            <w:r>
              <w:t>змездные поступления, субвенции</w:t>
            </w:r>
            <w:r w:rsidRPr="00122754">
              <w:t xml:space="preserve"> (тыс. рублей), </w:t>
            </w:r>
            <w:r w:rsidR="00E72705">
              <w:t>отраженные</w:t>
            </w:r>
            <w:r w:rsidRPr="00122754">
              <w:t xml:space="preserve"> в проекте Решения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ECA2B62" w14:textId="77777777" w:rsidR="0057095E" w:rsidRPr="00122754" w:rsidRDefault="0057095E" w:rsidP="002076E2">
            <w:pPr>
              <w:jc w:val="right"/>
            </w:pPr>
            <w:r w:rsidRPr="00122754"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F57F2" w14:textId="77777777" w:rsidR="0057095E" w:rsidRPr="00122754" w:rsidRDefault="0057095E" w:rsidP="002076E2">
            <w:pPr>
              <w:jc w:val="right"/>
            </w:pPr>
            <w:r w:rsidRPr="00122754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DB6CD" w14:textId="3840B05D" w:rsidR="0057095E" w:rsidRPr="00122754" w:rsidRDefault="0057095E" w:rsidP="002076E2">
            <w:pPr>
              <w:jc w:val="right"/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A2AD926" w14:textId="00D9A2A1" w:rsidR="0057095E" w:rsidRPr="00122754" w:rsidRDefault="0057095E" w:rsidP="002076E2">
            <w:pPr>
              <w:jc w:val="right"/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8D95840" w14:textId="71C07F1E" w:rsidR="0057095E" w:rsidRPr="00122754" w:rsidRDefault="0057095E" w:rsidP="002076E2">
            <w:pPr>
              <w:jc w:val="right"/>
            </w:pPr>
          </w:p>
        </w:tc>
      </w:tr>
      <w:tr w:rsidR="0057095E" w:rsidRPr="001E2882" w14:paraId="01520800" w14:textId="77777777" w:rsidTr="00D66C57">
        <w:tc>
          <w:tcPr>
            <w:tcW w:w="562" w:type="dxa"/>
            <w:shd w:val="clear" w:color="auto" w:fill="auto"/>
          </w:tcPr>
          <w:p w14:paraId="1A27EBAC" w14:textId="77777777" w:rsidR="0057095E" w:rsidRPr="00122754" w:rsidRDefault="0057095E" w:rsidP="002076E2">
            <w:pPr>
              <w:jc w:val="center"/>
            </w:pPr>
            <w:r w:rsidRPr="00122754">
              <w:t>1.5.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0888F01E" w14:textId="77777777" w:rsidR="0057095E" w:rsidRPr="00122754" w:rsidRDefault="0057095E" w:rsidP="002076E2">
            <w:pPr>
              <w:jc w:val="both"/>
              <w:rPr>
                <w:b/>
              </w:rPr>
            </w:pPr>
            <w:r w:rsidRPr="00122754">
              <w:t>Выявленные расхождения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8705F15" w14:textId="77777777" w:rsidR="0057095E" w:rsidRPr="00122754" w:rsidRDefault="0057095E" w:rsidP="002076E2">
            <w:pPr>
              <w:jc w:val="right"/>
            </w:pPr>
            <w:r w:rsidRPr="00122754"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C543C" w14:textId="77777777" w:rsidR="0057095E" w:rsidRPr="00122754" w:rsidRDefault="0057095E" w:rsidP="002076E2">
            <w:pPr>
              <w:jc w:val="right"/>
            </w:pPr>
            <w:r w:rsidRPr="00122754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8770F" w14:textId="59306C20" w:rsidR="0057095E" w:rsidRPr="00122754" w:rsidRDefault="0057095E" w:rsidP="002076E2">
            <w:pPr>
              <w:jc w:val="right"/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513C5E8D" w14:textId="2822C6C6" w:rsidR="0057095E" w:rsidRPr="00122754" w:rsidRDefault="0057095E" w:rsidP="002076E2">
            <w:pPr>
              <w:jc w:val="right"/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4043AD7" w14:textId="24BAAA44" w:rsidR="0057095E" w:rsidRPr="00122754" w:rsidRDefault="0057095E" w:rsidP="002076E2">
            <w:pPr>
              <w:jc w:val="right"/>
            </w:pPr>
          </w:p>
        </w:tc>
      </w:tr>
      <w:tr w:rsidR="0057095E" w:rsidRPr="001E2882" w14:paraId="23ECB9B8" w14:textId="77777777" w:rsidTr="00D66C57">
        <w:tc>
          <w:tcPr>
            <w:tcW w:w="562" w:type="dxa"/>
            <w:shd w:val="clear" w:color="auto" w:fill="auto"/>
            <w:noWrap/>
            <w:hideMark/>
          </w:tcPr>
          <w:p w14:paraId="43099CD3" w14:textId="60F69105" w:rsidR="0057095E" w:rsidRPr="001E2882" w:rsidRDefault="0057095E" w:rsidP="002076E2">
            <w:pPr>
              <w:jc w:val="center"/>
            </w:pPr>
            <w:r w:rsidRPr="001E2882">
              <w:t> </w:t>
            </w:r>
            <w:r w:rsidR="002639AA">
              <w:t>2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62D226AA" w14:textId="77777777" w:rsidR="0057095E" w:rsidRPr="001E2882" w:rsidRDefault="0057095E" w:rsidP="002076E2">
            <w:pPr>
              <w:jc w:val="both"/>
            </w:pPr>
            <w:r w:rsidRPr="001E2882">
              <w:t>В части расходов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33222F29" w14:textId="77777777" w:rsidR="0057095E" w:rsidRPr="001E2882" w:rsidRDefault="0057095E" w:rsidP="002076E2">
            <w:pPr>
              <w:jc w:val="right"/>
            </w:pPr>
            <w:r w:rsidRPr="001E2882"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7804D9" w14:textId="77777777" w:rsidR="0057095E" w:rsidRPr="001E2882" w:rsidRDefault="0057095E" w:rsidP="002076E2">
            <w:pPr>
              <w:jc w:val="right"/>
            </w:pPr>
            <w:r w:rsidRPr="001E2882"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5EC137" w14:textId="458871C4" w:rsidR="0057095E" w:rsidRPr="001E2882" w:rsidRDefault="0057095E" w:rsidP="002076E2">
            <w:pPr>
              <w:jc w:val="right"/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3227204A" w14:textId="6B44B2B3" w:rsidR="0057095E" w:rsidRPr="001E2882" w:rsidRDefault="0057095E" w:rsidP="002076E2">
            <w:pPr>
              <w:jc w:val="right"/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220E9166" w14:textId="31B0EB6E" w:rsidR="0057095E" w:rsidRPr="001E2882" w:rsidRDefault="0057095E" w:rsidP="002076E2">
            <w:pPr>
              <w:jc w:val="right"/>
            </w:pPr>
          </w:p>
        </w:tc>
      </w:tr>
      <w:tr w:rsidR="0057095E" w:rsidRPr="001E2882" w14:paraId="0822DB12" w14:textId="77777777" w:rsidTr="00D66C57">
        <w:tc>
          <w:tcPr>
            <w:tcW w:w="562" w:type="dxa"/>
            <w:vMerge w:val="restart"/>
            <w:shd w:val="clear" w:color="auto" w:fill="auto"/>
            <w:hideMark/>
          </w:tcPr>
          <w:p w14:paraId="4B9D7C25" w14:textId="77777777" w:rsidR="0057095E" w:rsidRPr="001E2882" w:rsidRDefault="0057095E" w:rsidP="002076E2">
            <w:pPr>
              <w:jc w:val="center"/>
            </w:pPr>
            <w:r w:rsidRPr="001E2882">
              <w:t>2.1.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73B06909" w14:textId="1FE9A91C" w:rsidR="0057095E" w:rsidRPr="001E2882" w:rsidRDefault="0057095E" w:rsidP="005E4361">
            <w:pPr>
              <w:jc w:val="both"/>
            </w:pPr>
            <w:r w:rsidRPr="001E2882">
              <w:t xml:space="preserve">Нормативы обеспечения расходных обязательств по полномочиям по решению вопросов местного значения, предусмотренных п.п.1-4, 6, </w:t>
            </w:r>
            <w:r w:rsidR="00F64598">
              <w:br/>
            </w:r>
            <w:r w:rsidRPr="001E2882">
              <w:t>10-12, 16-18, подп.подп.</w:t>
            </w:r>
            <w:r>
              <w:t xml:space="preserve"> «</w:t>
            </w:r>
            <w:r w:rsidRPr="001E2882">
              <w:t>в</w:t>
            </w:r>
            <w:r>
              <w:t>»</w:t>
            </w:r>
            <w:r w:rsidRPr="001E2882">
              <w:t xml:space="preserve">, </w:t>
            </w:r>
            <w:r>
              <w:t>«</w:t>
            </w:r>
            <w:r w:rsidRPr="001E2882">
              <w:t>г</w:t>
            </w:r>
            <w:r>
              <w:t>»</w:t>
            </w:r>
            <w:r w:rsidRPr="001E2882">
              <w:t xml:space="preserve">, </w:t>
            </w:r>
            <w:r>
              <w:t>«</w:t>
            </w:r>
            <w:r w:rsidRPr="001E2882">
              <w:t>д</w:t>
            </w:r>
            <w:r>
              <w:t>»</w:t>
            </w:r>
            <w:r w:rsidRPr="001E2882">
              <w:t xml:space="preserve">, </w:t>
            </w:r>
            <w:r>
              <w:t>«</w:t>
            </w:r>
            <w:r w:rsidRPr="001E2882">
              <w:t>и</w:t>
            </w:r>
            <w:r>
              <w:t>»</w:t>
            </w:r>
            <w:r w:rsidRPr="001E2882">
              <w:t xml:space="preserve">, </w:t>
            </w:r>
            <w:r>
              <w:t>«</w:t>
            </w:r>
            <w:r w:rsidRPr="001E2882">
              <w:t>к</w:t>
            </w:r>
            <w:r>
              <w:t>»</w:t>
            </w:r>
            <w:r w:rsidRPr="001E2882">
              <w:t xml:space="preserve"> п.19, п.20-24 ч.1 ст.8, п.п.1, 2, 4, 6.1 ч.1 ст.8.1 Закона </w:t>
            </w:r>
            <w:r w:rsidRPr="001E2882">
              <w:lastRenderedPageBreak/>
              <w:t xml:space="preserve">города Москвы от 06.12.2002 </w:t>
            </w:r>
            <w:r>
              <w:br/>
            </w:r>
            <w:r w:rsidRPr="001E2882">
              <w:t>№</w:t>
            </w:r>
            <w:r>
              <w:t> </w:t>
            </w:r>
            <w:r w:rsidRPr="001E2882">
              <w:t xml:space="preserve">56 </w:t>
            </w:r>
            <w:r>
              <w:t>«</w:t>
            </w:r>
            <w:r w:rsidRPr="001E2882">
              <w:t>Об организации местного самоуправления в городе Москве</w:t>
            </w:r>
            <w:r>
              <w:t>»</w:t>
            </w:r>
            <w:r w:rsidR="005E4361" w:rsidRPr="007C5F74">
              <w:rPr>
                <w:rStyle w:val="a5"/>
              </w:rPr>
              <w:footnoteReference w:id="18"/>
            </w:r>
            <w:r w:rsidRPr="001E2882">
              <w:t>, тыс. рублей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1BA770E" w14:textId="6A13E42A" w:rsidR="0057095E" w:rsidRPr="001E2882" w:rsidRDefault="0057095E" w:rsidP="002076E2">
            <w:pPr>
              <w:jc w:val="right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76266E" w14:textId="29E8FBE2" w:rsidR="0057095E" w:rsidRPr="001E2882" w:rsidRDefault="0057095E" w:rsidP="002076E2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AD3BB4" w14:textId="2286D6BE" w:rsidR="0057095E" w:rsidRPr="001E2882" w:rsidRDefault="0057095E" w:rsidP="002076E2">
            <w:pPr>
              <w:jc w:val="right"/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44D8380A" w14:textId="26158472" w:rsidR="0057095E" w:rsidRPr="001E2882" w:rsidRDefault="0057095E" w:rsidP="002076E2">
            <w:pPr>
              <w:jc w:val="right"/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5EAB4B2" w14:textId="464D7F32" w:rsidR="0057095E" w:rsidRPr="001E2882" w:rsidRDefault="0057095E" w:rsidP="002076E2">
            <w:pPr>
              <w:jc w:val="right"/>
            </w:pPr>
          </w:p>
        </w:tc>
      </w:tr>
      <w:tr w:rsidR="0057095E" w:rsidRPr="001E2882" w14:paraId="10417D7B" w14:textId="77777777" w:rsidTr="00D66C57">
        <w:tc>
          <w:tcPr>
            <w:tcW w:w="562" w:type="dxa"/>
            <w:vMerge/>
            <w:shd w:val="clear" w:color="auto" w:fill="auto"/>
            <w:hideMark/>
          </w:tcPr>
          <w:p w14:paraId="3C3B032D" w14:textId="77777777" w:rsidR="0057095E" w:rsidRPr="001E2882" w:rsidRDefault="0057095E" w:rsidP="002076E2">
            <w:pPr>
              <w:jc w:val="center"/>
            </w:pP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3EF5B3AF" w14:textId="3EE39C79" w:rsidR="0057095E" w:rsidRPr="001E2882" w:rsidRDefault="0057095E" w:rsidP="00EB5372">
            <w:pPr>
              <w:jc w:val="both"/>
            </w:pPr>
            <w:r w:rsidRPr="001E2882">
              <w:t xml:space="preserve">Выявленные расхождения (п.2.1. таблицы 2 </w:t>
            </w:r>
            <w:r w:rsidR="00F64598">
              <w:t>–</w:t>
            </w:r>
            <w:r w:rsidRPr="001E2882">
              <w:t xml:space="preserve"> п.2.1 таблицы 1 настоящего приложения), тыс.</w:t>
            </w:r>
            <w:r w:rsidR="00EB5372">
              <w:t> </w:t>
            </w:r>
            <w:r w:rsidRPr="001E2882">
              <w:t>рублей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2FB0E59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625B01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9F3C7" w14:textId="4125D934" w:rsidR="0057095E" w:rsidRPr="001E2882" w:rsidRDefault="0057095E" w:rsidP="002076E2">
            <w:pPr>
              <w:jc w:val="right"/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C19FEE5" w14:textId="6E229E75" w:rsidR="0057095E" w:rsidRPr="001E2882" w:rsidRDefault="0057095E" w:rsidP="002076E2">
            <w:pPr>
              <w:jc w:val="right"/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C547CB8" w14:textId="3827E901" w:rsidR="0057095E" w:rsidRPr="001E2882" w:rsidRDefault="0057095E" w:rsidP="002076E2">
            <w:pPr>
              <w:jc w:val="right"/>
            </w:pPr>
          </w:p>
        </w:tc>
      </w:tr>
      <w:tr w:rsidR="0057095E" w:rsidRPr="001E2882" w14:paraId="221BC58C" w14:textId="77777777" w:rsidTr="00D66C57">
        <w:tc>
          <w:tcPr>
            <w:tcW w:w="562" w:type="dxa"/>
            <w:vMerge w:val="restart"/>
            <w:shd w:val="clear" w:color="auto" w:fill="auto"/>
            <w:hideMark/>
          </w:tcPr>
          <w:p w14:paraId="3B779AF8" w14:textId="77777777" w:rsidR="0057095E" w:rsidRPr="001E2882" w:rsidRDefault="0057095E" w:rsidP="002076E2">
            <w:pPr>
              <w:jc w:val="center"/>
            </w:pPr>
            <w:r w:rsidRPr="001E2882">
              <w:t>2.2.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7680FA47" w14:textId="6DE6E776" w:rsidR="0057095E" w:rsidRPr="001E2882" w:rsidRDefault="0057095E" w:rsidP="005E4361">
            <w:pPr>
              <w:jc w:val="both"/>
            </w:pPr>
            <w:r w:rsidRPr="001E2882">
              <w:t>Нормативы обеспечения расходных обязательств по оплате проезда депутата Совета депутатов муниципального округа на всех видах городского пассажирского транспорта, за</w:t>
            </w:r>
            <w:r w:rsidR="00EB5372">
              <w:t> </w:t>
            </w:r>
            <w:r w:rsidRPr="001E2882">
              <w:t>исключением такси и</w:t>
            </w:r>
            <w:r w:rsidR="00EB5372">
              <w:t> </w:t>
            </w:r>
            <w:r w:rsidRPr="001E2882">
              <w:t>маршрутного такси</w:t>
            </w:r>
            <w:r w:rsidR="005E4361" w:rsidRPr="007C5F74">
              <w:rPr>
                <w:rStyle w:val="a5"/>
              </w:rPr>
              <w:footnoteReference w:id="19"/>
            </w:r>
            <w:r w:rsidRPr="001E2882">
              <w:t>, тыс.</w:t>
            </w:r>
            <w:r w:rsidR="005E4361">
              <w:t> </w:t>
            </w:r>
            <w:r w:rsidRPr="001E2882">
              <w:t>рублей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D0E5BFF" w14:textId="52A867D1" w:rsidR="0057095E" w:rsidRPr="001E2882" w:rsidRDefault="0057095E" w:rsidP="002076E2">
            <w:pPr>
              <w:jc w:val="right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EC162F" w14:textId="4474DF54" w:rsidR="0057095E" w:rsidRPr="001E2882" w:rsidRDefault="0057095E" w:rsidP="002076E2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1BED08" w14:textId="759DDEAF" w:rsidR="0057095E" w:rsidRPr="001E2882" w:rsidRDefault="0057095E" w:rsidP="002076E2">
            <w:pPr>
              <w:jc w:val="right"/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0610B38" w14:textId="2191E8D4" w:rsidR="0057095E" w:rsidRPr="001E2882" w:rsidRDefault="0057095E" w:rsidP="002076E2">
            <w:pPr>
              <w:jc w:val="right"/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5F84FD8" w14:textId="2358D28B" w:rsidR="0057095E" w:rsidRPr="001E2882" w:rsidRDefault="0057095E" w:rsidP="002076E2">
            <w:pPr>
              <w:jc w:val="right"/>
            </w:pPr>
          </w:p>
        </w:tc>
      </w:tr>
      <w:tr w:rsidR="00EB5372" w:rsidRPr="001E2882" w14:paraId="5C034F34" w14:textId="77777777" w:rsidTr="00D66C57">
        <w:tc>
          <w:tcPr>
            <w:tcW w:w="562" w:type="dxa"/>
            <w:vMerge/>
            <w:shd w:val="clear" w:color="auto" w:fill="auto"/>
            <w:hideMark/>
          </w:tcPr>
          <w:p w14:paraId="1E76488E" w14:textId="77777777" w:rsidR="00EB5372" w:rsidRPr="001E2882" w:rsidRDefault="00EB5372" w:rsidP="00EB5372">
            <w:pPr>
              <w:jc w:val="center"/>
            </w:pP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3ACA2802" w14:textId="15D9FB61" w:rsidR="00EB5372" w:rsidRPr="001E2882" w:rsidRDefault="00EB5372" w:rsidP="00EB5372">
            <w:pPr>
              <w:jc w:val="both"/>
            </w:pPr>
            <w:r w:rsidRPr="002814C6">
              <w:t>Количество депутатов</w:t>
            </w:r>
            <w:r>
              <w:rPr>
                <w:rStyle w:val="a5"/>
              </w:rPr>
              <w:footnoteReference w:id="20"/>
            </w:r>
            <w:r w:rsidRPr="002814C6">
              <w:t>, человек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86DA5F2" w14:textId="77777777" w:rsidR="00EB5372" w:rsidRPr="001E2882" w:rsidRDefault="00EB5372" w:rsidP="00EB5372">
            <w:pPr>
              <w:jc w:val="right"/>
            </w:pPr>
            <w:r w:rsidRPr="001E2882"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843139" w14:textId="77777777" w:rsidR="00EB5372" w:rsidRPr="001E2882" w:rsidRDefault="00EB5372" w:rsidP="00EB5372">
            <w:pPr>
              <w:jc w:val="right"/>
            </w:pPr>
            <w:r w:rsidRPr="001E2882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1185E" w14:textId="1904D847" w:rsidR="00EB5372" w:rsidRPr="001E2882" w:rsidRDefault="00EB5372" w:rsidP="00EB5372">
            <w:pPr>
              <w:jc w:val="right"/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12F0C4FD" w14:textId="46F751AB" w:rsidR="00EB5372" w:rsidRPr="001E2882" w:rsidRDefault="00EB5372" w:rsidP="00EB5372">
            <w:pPr>
              <w:jc w:val="right"/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9C1D489" w14:textId="0AE9D0AE" w:rsidR="00EB5372" w:rsidRPr="001E2882" w:rsidRDefault="00EB5372" w:rsidP="00EB5372">
            <w:pPr>
              <w:jc w:val="right"/>
            </w:pPr>
          </w:p>
        </w:tc>
      </w:tr>
      <w:tr w:rsidR="0057095E" w:rsidRPr="001E2882" w14:paraId="6E5E222B" w14:textId="77777777" w:rsidTr="00D66C57">
        <w:tc>
          <w:tcPr>
            <w:tcW w:w="562" w:type="dxa"/>
            <w:vMerge/>
            <w:shd w:val="clear" w:color="auto" w:fill="auto"/>
            <w:hideMark/>
          </w:tcPr>
          <w:p w14:paraId="06026A04" w14:textId="77777777" w:rsidR="0057095E" w:rsidRPr="001E2882" w:rsidRDefault="0057095E" w:rsidP="002076E2">
            <w:pPr>
              <w:jc w:val="center"/>
            </w:pP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25A9D30D" w14:textId="3CF6A7CC" w:rsidR="0057095E" w:rsidRPr="001E2882" w:rsidRDefault="0057095E" w:rsidP="00E72705">
            <w:pPr>
              <w:jc w:val="both"/>
            </w:pPr>
            <w:r w:rsidRPr="001E2882">
              <w:t xml:space="preserve">Выявленные расхождения (п.2.2. таблицы 2 </w:t>
            </w:r>
            <w:r w:rsidR="00F64598">
              <w:t>–</w:t>
            </w:r>
            <w:r w:rsidRPr="001E2882">
              <w:t xml:space="preserve"> п.2.2. таблицы 1 настоящего приложения), тыс.</w:t>
            </w:r>
            <w:r w:rsidR="00E72705">
              <w:t> </w:t>
            </w:r>
            <w:r w:rsidRPr="001E2882">
              <w:t>рублей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F126B04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A07BBB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77167" w14:textId="46F57446" w:rsidR="0057095E" w:rsidRPr="001E2882" w:rsidRDefault="0057095E" w:rsidP="002076E2">
            <w:pPr>
              <w:jc w:val="right"/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4386464C" w14:textId="05847E7F" w:rsidR="0057095E" w:rsidRPr="001E2882" w:rsidRDefault="0057095E" w:rsidP="002076E2">
            <w:pPr>
              <w:jc w:val="right"/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143BAB3" w14:textId="0F1DCE6A" w:rsidR="0057095E" w:rsidRPr="001E2882" w:rsidRDefault="0057095E" w:rsidP="002076E2">
            <w:pPr>
              <w:jc w:val="right"/>
            </w:pPr>
          </w:p>
        </w:tc>
      </w:tr>
      <w:tr w:rsidR="0057095E" w:rsidRPr="001E2882" w14:paraId="21A291C8" w14:textId="77777777" w:rsidTr="00D66C57">
        <w:tc>
          <w:tcPr>
            <w:tcW w:w="562" w:type="dxa"/>
            <w:vMerge w:val="restart"/>
            <w:shd w:val="clear" w:color="auto" w:fill="auto"/>
            <w:hideMark/>
          </w:tcPr>
          <w:p w14:paraId="2C51ADDB" w14:textId="77777777" w:rsidR="0057095E" w:rsidRPr="001E2882" w:rsidRDefault="0057095E" w:rsidP="002076E2">
            <w:pPr>
              <w:jc w:val="center"/>
            </w:pPr>
            <w:r w:rsidRPr="001E2882">
              <w:t>2.3.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54876321" w14:textId="76380B45" w:rsidR="0057095E" w:rsidRPr="001E2882" w:rsidRDefault="0057095E" w:rsidP="00EB5372">
            <w:pPr>
              <w:jc w:val="both"/>
            </w:pPr>
            <w:r w:rsidRPr="001E2882">
              <w:t>Нормативы обеспечения расходных обязательств по иным полномочиям по решению вопросов местного значения в</w:t>
            </w:r>
            <w:r w:rsidR="00EB5372">
              <w:t> </w:t>
            </w:r>
            <w:r w:rsidRPr="001E2882">
              <w:t>расчете на одного жителя муниципального округа</w:t>
            </w:r>
            <w:r w:rsidR="005E4361" w:rsidRPr="007C5F74">
              <w:rPr>
                <w:rStyle w:val="a5"/>
              </w:rPr>
              <w:footnoteReference w:id="21"/>
            </w:r>
            <w:r w:rsidRPr="001E2882">
              <w:t>, рублей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8F2C825" w14:textId="329B7BA8" w:rsidR="0057095E" w:rsidRPr="001E2882" w:rsidRDefault="0057095E" w:rsidP="002076E2">
            <w:pPr>
              <w:jc w:val="right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F52781" w14:textId="58CC59BD" w:rsidR="0057095E" w:rsidRPr="001E2882" w:rsidRDefault="0057095E" w:rsidP="002076E2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F96791" w14:textId="26E9220F" w:rsidR="0057095E" w:rsidRPr="001E2882" w:rsidRDefault="0057095E" w:rsidP="002076E2">
            <w:pPr>
              <w:jc w:val="right"/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7A06E822" w14:textId="475F1D05" w:rsidR="0057095E" w:rsidRPr="001E2882" w:rsidRDefault="0057095E" w:rsidP="002076E2">
            <w:pPr>
              <w:jc w:val="right"/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60464F9" w14:textId="43B30F4F" w:rsidR="0057095E" w:rsidRPr="001E2882" w:rsidRDefault="0057095E" w:rsidP="002076E2">
            <w:pPr>
              <w:jc w:val="right"/>
            </w:pPr>
          </w:p>
        </w:tc>
      </w:tr>
      <w:tr w:rsidR="0057095E" w:rsidRPr="001E2882" w14:paraId="6D0EBFC2" w14:textId="77777777" w:rsidTr="00D66C57">
        <w:tc>
          <w:tcPr>
            <w:tcW w:w="562" w:type="dxa"/>
            <w:vMerge/>
            <w:shd w:val="clear" w:color="auto" w:fill="auto"/>
            <w:hideMark/>
          </w:tcPr>
          <w:p w14:paraId="74BF59BB" w14:textId="77777777" w:rsidR="0057095E" w:rsidRPr="001E2882" w:rsidRDefault="0057095E" w:rsidP="002076E2">
            <w:pPr>
              <w:jc w:val="center"/>
            </w:pP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6BE23DFD" w14:textId="65DD16E8" w:rsidR="0057095E" w:rsidRPr="001E2882" w:rsidRDefault="00EB5372" w:rsidP="002076E2">
            <w:pPr>
              <w:jc w:val="both"/>
            </w:pPr>
            <w:r w:rsidRPr="002814C6">
              <w:t>Численность населения муниципального округа по состоянию на 01.01.</w:t>
            </w:r>
            <w:r>
              <w:t>(год)</w:t>
            </w:r>
            <w:r w:rsidRPr="002814C6">
              <w:t>, 01.01.</w:t>
            </w:r>
            <w:r>
              <w:t>(год)</w:t>
            </w:r>
            <w:r w:rsidRPr="002814C6">
              <w:t>, 01.01.</w:t>
            </w:r>
            <w:r>
              <w:t>(год)</w:t>
            </w:r>
            <w:r w:rsidRPr="002814C6">
              <w:t xml:space="preserve"> соответственно</w:t>
            </w:r>
            <w:r>
              <w:rPr>
                <w:rStyle w:val="a5"/>
              </w:rPr>
              <w:footnoteReference w:id="22"/>
            </w:r>
            <w:r w:rsidRPr="002814C6">
              <w:t>, тыс. человек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170F1D8" w14:textId="2A22E757" w:rsidR="0057095E" w:rsidRPr="001E2882" w:rsidRDefault="0057095E" w:rsidP="002076E2">
            <w:pPr>
              <w:jc w:val="right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FACAB4" w14:textId="79115CD2" w:rsidR="0057095E" w:rsidRPr="001E2882" w:rsidRDefault="0057095E" w:rsidP="002076E2">
            <w:pPr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3F300F" w14:textId="63F64065" w:rsidR="0057095E" w:rsidRPr="001E2882" w:rsidRDefault="0057095E" w:rsidP="002076E2">
            <w:pPr>
              <w:jc w:val="right"/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67239307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5ACC5CBE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</w:tr>
      <w:tr w:rsidR="0057095E" w:rsidRPr="001E2882" w14:paraId="2DB76B2B" w14:textId="77777777" w:rsidTr="00D66C57">
        <w:tc>
          <w:tcPr>
            <w:tcW w:w="562" w:type="dxa"/>
            <w:vMerge/>
            <w:shd w:val="clear" w:color="auto" w:fill="auto"/>
            <w:hideMark/>
          </w:tcPr>
          <w:p w14:paraId="69DF7467" w14:textId="77777777" w:rsidR="0057095E" w:rsidRPr="001E2882" w:rsidRDefault="0057095E" w:rsidP="002076E2">
            <w:pPr>
              <w:jc w:val="center"/>
            </w:pP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3C81883B" w14:textId="7A93E80B" w:rsidR="0057095E" w:rsidRPr="001E2882" w:rsidRDefault="0057095E" w:rsidP="002076E2">
            <w:pPr>
              <w:jc w:val="both"/>
            </w:pPr>
            <w:r w:rsidRPr="001E2882">
              <w:t xml:space="preserve">Бюджетные назначения на исполнение расходных </w:t>
            </w:r>
            <w:r w:rsidRPr="001E2882">
              <w:lastRenderedPageBreak/>
              <w:t>обязательств в части иных полномочий в расчете на одного жителя (п.2.3. таблицы 1 настоящего приложения/численность населения муниципального округа), рублей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50542017" w14:textId="77777777" w:rsidR="0057095E" w:rsidRPr="001E2882" w:rsidRDefault="0057095E" w:rsidP="002076E2">
            <w:pPr>
              <w:jc w:val="right"/>
            </w:pPr>
            <w:r w:rsidRPr="001E2882"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5FF855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6B6E2" w14:textId="79FAB4BA" w:rsidR="0057095E" w:rsidRPr="001E2882" w:rsidRDefault="0057095E" w:rsidP="002076E2">
            <w:pPr>
              <w:jc w:val="right"/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6462EC6B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4214A980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</w:tr>
      <w:tr w:rsidR="0057095E" w:rsidRPr="001E2882" w14:paraId="1F8E9328" w14:textId="77777777" w:rsidTr="00D66C57">
        <w:tc>
          <w:tcPr>
            <w:tcW w:w="562" w:type="dxa"/>
            <w:vMerge/>
            <w:shd w:val="clear" w:color="auto" w:fill="auto"/>
            <w:hideMark/>
          </w:tcPr>
          <w:p w14:paraId="70971806" w14:textId="77777777" w:rsidR="0057095E" w:rsidRPr="001E2882" w:rsidRDefault="0057095E" w:rsidP="002076E2">
            <w:pPr>
              <w:jc w:val="center"/>
            </w:pP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6F81A25A" w14:textId="77777777" w:rsidR="0057095E" w:rsidRPr="001E2882" w:rsidRDefault="0057095E" w:rsidP="002076E2">
            <w:pPr>
              <w:jc w:val="both"/>
            </w:pPr>
            <w:r w:rsidRPr="001E2882">
              <w:t>Выявленные расхождения, рублей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5B3E406B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3A2E19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75E22" w14:textId="21F44F04" w:rsidR="0057095E" w:rsidRPr="001E2882" w:rsidRDefault="0057095E" w:rsidP="002076E2">
            <w:pPr>
              <w:jc w:val="right"/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4AB30B4D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51C577B7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</w:tr>
      <w:tr w:rsidR="0057095E" w:rsidRPr="001E2882" w14:paraId="1AE89B9E" w14:textId="77777777" w:rsidTr="00D66C57">
        <w:tc>
          <w:tcPr>
            <w:tcW w:w="562" w:type="dxa"/>
            <w:vMerge w:val="restart"/>
            <w:shd w:val="clear" w:color="auto" w:fill="auto"/>
            <w:hideMark/>
          </w:tcPr>
          <w:p w14:paraId="3BB019AF" w14:textId="77777777" w:rsidR="0057095E" w:rsidRPr="001E2882" w:rsidRDefault="0057095E" w:rsidP="002076E2">
            <w:pPr>
              <w:jc w:val="center"/>
            </w:pPr>
            <w:r w:rsidRPr="001E2882">
              <w:t>2.4.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6DD6123B" w14:textId="51EC92C4" w:rsidR="0057095E" w:rsidRPr="001E2882" w:rsidRDefault="0057095E" w:rsidP="005E4361">
            <w:pPr>
              <w:jc w:val="both"/>
            </w:pPr>
            <w:r w:rsidRPr="001E2882">
              <w:t>Нормативы обеспечения расходных обязательств по полномочиям по решению вопросов местного значения, предусмотренных п.5 ч.1 ст.8.1 Закона города Москвы</w:t>
            </w:r>
            <w:r>
              <w:t xml:space="preserve"> </w:t>
            </w:r>
            <w:r>
              <w:br/>
            </w:r>
            <w:r w:rsidRPr="001E2882">
              <w:t xml:space="preserve">от </w:t>
            </w:r>
            <w:r>
              <w:t>0</w:t>
            </w:r>
            <w:r w:rsidRPr="001E2882">
              <w:t>6</w:t>
            </w:r>
            <w:r>
              <w:t>.11.</w:t>
            </w:r>
            <w:r w:rsidRPr="001E2882">
              <w:t>2002 №</w:t>
            </w:r>
            <w:r>
              <w:t> </w:t>
            </w:r>
            <w:r w:rsidRPr="001E2882">
              <w:t xml:space="preserve">56 </w:t>
            </w:r>
            <w:r w:rsidR="00533B33">
              <w:br/>
            </w:r>
            <w:r>
              <w:t>«</w:t>
            </w:r>
            <w:r w:rsidRPr="001E2882">
              <w:t>Об организации местного самоуправления в городе Москве</w:t>
            </w:r>
            <w:r>
              <w:t>»</w:t>
            </w:r>
            <w:r w:rsidR="005E4361" w:rsidRPr="007C5F74">
              <w:rPr>
                <w:rStyle w:val="a5"/>
              </w:rPr>
              <w:footnoteReference w:id="23"/>
            </w:r>
            <w:r w:rsidRPr="001E2882">
              <w:t>, тыс. рублей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48866276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7C1A9D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5D965" w14:textId="529A0AC4" w:rsidR="0057095E" w:rsidRPr="001E2882" w:rsidRDefault="0057095E" w:rsidP="002076E2">
            <w:pPr>
              <w:jc w:val="right"/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5B41C1CB" w14:textId="19E71EEC" w:rsidR="0057095E" w:rsidRPr="001E2882" w:rsidRDefault="0057095E" w:rsidP="002076E2">
            <w:pPr>
              <w:jc w:val="right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04B47B3E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</w:tr>
      <w:tr w:rsidR="0057095E" w:rsidRPr="001E2882" w14:paraId="3D275054" w14:textId="77777777" w:rsidTr="00D66C57">
        <w:tc>
          <w:tcPr>
            <w:tcW w:w="562" w:type="dxa"/>
            <w:vMerge/>
            <w:shd w:val="clear" w:color="auto" w:fill="auto"/>
            <w:hideMark/>
          </w:tcPr>
          <w:p w14:paraId="68A6C8AC" w14:textId="77777777" w:rsidR="0057095E" w:rsidRPr="001E2882" w:rsidRDefault="0057095E" w:rsidP="002076E2">
            <w:pPr>
              <w:jc w:val="center"/>
            </w:pP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616D6B3D" w14:textId="1739E296" w:rsidR="0057095E" w:rsidRPr="001E2882" w:rsidRDefault="0057095E" w:rsidP="00E72705">
            <w:pPr>
              <w:jc w:val="both"/>
            </w:pPr>
            <w:r w:rsidRPr="001E2882">
              <w:t xml:space="preserve">Выявленные расхождения (п.2.4. таблицы </w:t>
            </w:r>
            <w:r w:rsidR="00533B33">
              <w:t>–</w:t>
            </w:r>
            <w:r w:rsidRPr="001E2882">
              <w:t xml:space="preserve"> п.2.4. таблицы 1 настоящего приложения), тыс.</w:t>
            </w:r>
            <w:r w:rsidR="00E72705">
              <w:t> </w:t>
            </w:r>
            <w:r w:rsidRPr="001E2882">
              <w:t>рублей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3DB7ED8F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215E17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37BB6" w14:textId="75D0C276" w:rsidR="0057095E" w:rsidRPr="001E2882" w:rsidRDefault="0057095E" w:rsidP="002076E2">
            <w:pPr>
              <w:jc w:val="right"/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F4DC96A" w14:textId="62BFDEBC" w:rsidR="0057095E" w:rsidRPr="001E2882" w:rsidRDefault="0057095E" w:rsidP="002076E2">
            <w:pPr>
              <w:jc w:val="right"/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5634A83F" w14:textId="77777777" w:rsidR="0057095E" w:rsidRPr="001E2882" w:rsidRDefault="0057095E" w:rsidP="002076E2">
            <w:pPr>
              <w:jc w:val="right"/>
            </w:pPr>
            <w:r w:rsidRPr="001E2882">
              <w:t>х</w:t>
            </w:r>
          </w:p>
        </w:tc>
      </w:tr>
      <w:tr w:rsidR="0057095E" w:rsidRPr="001E2882" w14:paraId="4EA001DF" w14:textId="77777777" w:rsidTr="00D66C57">
        <w:tc>
          <w:tcPr>
            <w:tcW w:w="562" w:type="dxa"/>
            <w:vMerge w:val="restart"/>
            <w:shd w:val="clear" w:color="auto" w:fill="auto"/>
          </w:tcPr>
          <w:p w14:paraId="28417F62" w14:textId="77777777" w:rsidR="0057095E" w:rsidRPr="00B5393C" w:rsidRDefault="0057095E" w:rsidP="002076E2">
            <w:pPr>
              <w:jc w:val="center"/>
            </w:pPr>
            <w:r w:rsidRPr="00B5393C">
              <w:t>2.5.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73C09669" w14:textId="7D5EE985" w:rsidR="0057095E" w:rsidRPr="00B5393C" w:rsidRDefault="00347421" w:rsidP="005E4361">
            <w:pPr>
              <w:jc w:val="both"/>
            </w:pPr>
            <w:r>
              <w:t>Субвенции</w:t>
            </w:r>
            <w:r w:rsidR="0057095E" w:rsidRPr="00B5393C">
              <w:t xml:space="preserve"> на осуществление переданных полномочий</w:t>
            </w:r>
            <w:r w:rsidR="005E4361" w:rsidRPr="00B5393C">
              <w:rPr>
                <w:rStyle w:val="a5"/>
              </w:rPr>
              <w:footnoteReference w:id="24"/>
            </w:r>
            <w:r w:rsidR="005E4361">
              <w:t>,</w:t>
            </w:r>
            <w:r w:rsidR="0057095E" w:rsidRPr="00B5393C">
              <w:t xml:space="preserve"> тыс.</w:t>
            </w:r>
            <w:r>
              <w:t> </w:t>
            </w:r>
            <w:r w:rsidR="0057095E" w:rsidRPr="00B5393C">
              <w:t>рублей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E5722BF" w14:textId="77777777" w:rsidR="0057095E" w:rsidRPr="00B5393C" w:rsidRDefault="0057095E" w:rsidP="002076E2">
            <w:pPr>
              <w:jc w:val="right"/>
            </w:pPr>
            <w:r w:rsidRPr="00B5393C">
              <w:rPr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CC2BE" w14:textId="77777777" w:rsidR="0057095E" w:rsidRPr="00B5393C" w:rsidRDefault="0057095E" w:rsidP="002076E2">
            <w:pPr>
              <w:jc w:val="right"/>
            </w:pPr>
            <w:r w:rsidRPr="00B5393C">
              <w:rPr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7C632" w14:textId="4DE5A808" w:rsidR="0057095E" w:rsidRPr="00B5393C" w:rsidRDefault="0057095E" w:rsidP="002076E2">
            <w:pPr>
              <w:jc w:val="right"/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7EB3777" w14:textId="7684560A" w:rsidR="0057095E" w:rsidRPr="00B5393C" w:rsidRDefault="0057095E" w:rsidP="002076E2">
            <w:pPr>
              <w:jc w:val="right"/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5BBBF20" w14:textId="357577DE" w:rsidR="0057095E" w:rsidRPr="00B5393C" w:rsidRDefault="0057095E" w:rsidP="002076E2">
            <w:pPr>
              <w:jc w:val="right"/>
            </w:pPr>
          </w:p>
        </w:tc>
      </w:tr>
      <w:tr w:rsidR="0057095E" w:rsidRPr="001E2882" w14:paraId="314B9B55" w14:textId="77777777" w:rsidTr="00D66C57">
        <w:tc>
          <w:tcPr>
            <w:tcW w:w="562" w:type="dxa"/>
            <w:vMerge/>
            <w:shd w:val="clear" w:color="auto" w:fill="auto"/>
          </w:tcPr>
          <w:p w14:paraId="6B749A48" w14:textId="77777777" w:rsidR="0057095E" w:rsidRPr="00B5393C" w:rsidRDefault="0057095E" w:rsidP="002076E2">
            <w:pPr>
              <w:jc w:val="center"/>
            </w:pPr>
          </w:p>
        </w:tc>
        <w:tc>
          <w:tcPr>
            <w:tcW w:w="3621" w:type="dxa"/>
            <w:shd w:val="clear" w:color="auto" w:fill="auto"/>
            <w:vAlign w:val="center"/>
          </w:tcPr>
          <w:p w14:paraId="734FA6ED" w14:textId="22B6603F" w:rsidR="0057095E" w:rsidRPr="00B5393C" w:rsidRDefault="0057095E" w:rsidP="00347421">
            <w:pPr>
              <w:jc w:val="both"/>
            </w:pPr>
            <w:r w:rsidRPr="00B5393C">
              <w:t xml:space="preserve">Выявленные расхождения (п.2.5. таблицы 2 </w:t>
            </w:r>
            <w:r w:rsidR="00533B33">
              <w:t>–</w:t>
            </w:r>
            <w:r w:rsidRPr="00B5393C">
              <w:t xml:space="preserve"> п.2.6. таблицы 1 настоящего приложения), тыс.</w:t>
            </w:r>
            <w:r w:rsidR="00347421">
              <w:t> </w:t>
            </w:r>
            <w:r w:rsidRPr="00B5393C">
              <w:t>рублей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1C3CC28" w14:textId="77777777" w:rsidR="0057095E" w:rsidRPr="00B5393C" w:rsidRDefault="0057095E" w:rsidP="002076E2">
            <w:pPr>
              <w:jc w:val="right"/>
            </w:pPr>
            <w:r w:rsidRPr="00B5393C">
              <w:rPr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BF053" w14:textId="77777777" w:rsidR="0057095E" w:rsidRPr="00B5393C" w:rsidRDefault="0057095E" w:rsidP="002076E2">
            <w:pPr>
              <w:jc w:val="right"/>
            </w:pPr>
            <w:r w:rsidRPr="00B5393C">
              <w:rPr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F792B" w14:textId="23A300DE" w:rsidR="0057095E" w:rsidRPr="00B5393C" w:rsidRDefault="0057095E" w:rsidP="002076E2">
            <w:pPr>
              <w:jc w:val="right"/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3C98385E" w14:textId="5024822E" w:rsidR="0057095E" w:rsidRPr="00B5393C" w:rsidRDefault="0057095E" w:rsidP="002076E2">
            <w:pPr>
              <w:jc w:val="right"/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6B74E82" w14:textId="1D7943A3" w:rsidR="0057095E" w:rsidRPr="00B5393C" w:rsidRDefault="0057095E" w:rsidP="002076E2">
            <w:pPr>
              <w:jc w:val="right"/>
            </w:pPr>
          </w:p>
        </w:tc>
      </w:tr>
    </w:tbl>
    <w:p w14:paraId="55266B93" w14:textId="0D2DA2C5" w:rsidR="001E33DF" w:rsidRDefault="001E33DF" w:rsidP="00BA6DB5">
      <w:pPr>
        <w:widowControl w:val="0"/>
        <w:rPr>
          <w:color w:val="000000"/>
          <w:sz w:val="28"/>
          <w:szCs w:val="28"/>
        </w:rPr>
      </w:pPr>
    </w:p>
    <w:p w14:paraId="2ACA0DA6" w14:textId="77777777" w:rsidR="001E33DF" w:rsidRDefault="001E33DF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33B091DA" w14:textId="3060EE3B" w:rsidR="001E33DF" w:rsidRPr="00D500CC" w:rsidRDefault="001E33DF" w:rsidP="001E33DF">
      <w:pPr>
        <w:pStyle w:val="af4"/>
        <w:widowControl w:val="0"/>
        <w:spacing w:line="228" w:lineRule="auto"/>
        <w:ind w:firstLine="709"/>
        <w:jc w:val="right"/>
        <w:rPr>
          <w:b w:val="0"/>
          <w:i w:val="0"/>
          <w:sz w:val="24"/>
        </w:rPr>
      </w:pPr>
      <w:r w:rsidRPr="00D500CC">
        <w:rPr>
          <w:b w:val="0"/>
          <w:i w:val="0"/>
          <w:sz w:val="24"/>
        </w:rPr>
        <w:lastRenderedPageBreak/>
        <w:t xml:space="preserve">Форма </w:t>
      </w:r>
      <w:r>
        <w:rPr>
          <w:b w:val="0"/>
          <w:i w:val="0"/>
          <w:sz w:val="24"/>
        </w:rPr>
        <w:t>3</w:t>
      </w:r>
      <w:r w:rsidRPr="00D500CC">
        <w:rPr>
          <w:b w:val="0"/>
          <w:i w:val="0"/>
          <w:sz w:val="24"/>
        </w:rPr>
        <w:t>.</w:t>
      </w:r>
    </w:p>
    <w:p w14:paraId="55F44BB9" w14:textId="11A011D9" w:rsidR="001E33DF" w:rsidRDefault="001E33DF" w:rsidP="001E33DF">
      <w:pPr>
        <w:widowControl w:val="0"/>
        <w:jc w:val="right"/>
        <w:rPr>
          <w:rFonts w:eastAsia="Times New Roman"/>
          <w:bCs/>
          <w:iCs/>
          <w:szCs w:val="24"/>
          <w:lang w:eastAsia="ru-RU"/>
        </w:rPr>
      </w:pPr>
      <w:r w:rsidRPr="007B2589">
        <w:rPr>
          <w:rFonts w:eastAsia="Times New Roman"/>
          <w:bCs/>
          <w:iCs/>
          <w:szCs w:val="24"/>
          <w:lang w:eastAsia="ru-RU"/>
        </w:rPr>
        <w:t>Сведения о показателях бюджета</w:t>
      </w:r>
    </w:p>
    <w:p w14:paraId="0B31B65C" w14:textId="0559BE61" w:rsidR="002814C6" w:rsidRDefault="00F162F8" w:rsidP="001E33DF">
      <w:pPr>
        <w:widowControl w:val="0"/>
        <w:jc w:val="right"/>
        <w:rPr>
          <w:rFonts w:eastAsia="Times New Roman"/>
          <w:bCs/>
          <w:iCs/>
          <w:szCs w:val="24"/>
          <w:lang w:eastAsia="ru-RU"/>
        </w:rPr>
      </w:pPr>
      <w:r>
        <w:rPr>
          <w:rFonts w:eastAsia="Times New Roman"/>
          <w:bCs/>
          <w:iCs/>
          <w:szCs w:val="24"/>
          <w:lang w:eastAsia="ru-RU"/>
        </w:rPr>
        <w:t>П</w:t>
      </w:r>
      <w:r w:rsidR="001E33DF">
        <w:rPr>
          <w:rFonts w:eastAsia="Times New Roman"/>
          <w:bCs/>
          <w:iCs/>
          <w:szCs w:val="24"/>
          <w:lang w:eastAsia="ru-RU"/>
        </w:rPr>
        <w:t>оселения</w:t>
      </w:r>
    </w:p>
    <w:p w14:paraId="03894640" w14:textId="77777777" w:rsidR="00F162F8" w:rsidRPr="00B80F46" w:rsidRDefault="00F162F8" w:rsidP="00F162F8">
      <w:pPr>
        <w:pStyle w:val="a9"/>
        <w:jc w:val="center"/>
        <w:rPr>
          <w:b/>
          <w:sz w:val="28"/>
          <w:szCs w:val="28"/>
        </w:rPr>
      </w:pPr>
      <w:r w:rsidRPr="00B80F46">
        <w:rPr>
          <w:b/>
          <w:bCs/>
          <w:color w:val="000000"/>
          <w:sz w:val="28"/>
          <w:szCs w:val="28"/>
        </w:rPr>
        <w:t xml:space="preserve">Сведения о показателях бюджета </w:t>
      </w:r>
      <w:r w:rsidRPr="00B80F46">
        <w:rPr>
          <w:b/>
          <w:sz w:val="28"/>
          <w:szCs w:val="28"/>
        </w:rPr>
        <w:t xml:space="preserve">поселения </w:t>
      </w:r>
    </w:p>
    <w:p w14:paraId="43E45183" w14:textId="0E0BFA53" w:rsidR="00F162F8" w:rsidRPr="00B80F46" w:rsidRDefault="00F162F8" w:rsidP="00F162F8">
      <w:pPr>
        <w:pStyle w:val="a9"/>
        <w:jc w:val="center"/>
        <w:rPr>
          <w:b/>
          <w:sz w:val="28"/>
          <w:szCs w:val="28"/>
        </w:rPr>
      </w:pPr>
      <w:r w:rsidRPr="00B80F46">
        <w:rPr>
          <w:b/>
          <w:sz w:val="28"/>
          <w:szCs w:val="28"/>
        </w:rPr>
        <w:t>(наименование)</w:t>
      </w:r>
    </w:p>
    <w:p w14:paraId="2917F0E6" w14:textId="77777777" w:rsidR="00F162F8" w:rsidRPr="00B80F46" w:rsidRDefault="00F162F8" w:rsidP="00F162F8">
      <w:pPr>
        <w:pStyle w:val="a9"/>
        <w:jc w:val="right"/>
        <w:rPr>
          <w:sz w:val="28"/>
          <w:szCs w:val="28"/>
        </w:rPr>
      </w:pPr>
      <w:r w:rsidRPr="00B80F46">
        <w:rPr>
          <w:sz w:val="28"/>
          <w:szCs w:val="28"/>
        </w:rPr>
        <w:t>(тыс. рублей)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2924"/>
        <w:gridCol w:w="1205"/>
        <w:gridCol w:w="1219"/>
        <w:gridCol w:w="978"/>
        <w:gridCol w:w="1134"/>
        <w:gridCol w:w="1134"/>
      </w:tblGrid>
      <w:tr w:rsidR="00B80F46" w:rsidRPr="00B80F46" w14:paraId="479761CC" w14:textId="77777777" w:rsidTr="005E4361">
        <w:trPr>
          <w:trHeight w:val="315"/>
          <w:tblHeader/>
        </w:trPr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14:paraId="16816706" w14:textId="77777777" w:rsidR="00B80F46" w:rsidRPr="00B80F46" w:rsidRDefault="00B80F46" w:rsidP="00B80F46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2924" w:type="dxa"/>
            <w:vMerge w:val="restart"/>
            <w:shd w:val="clear" w:color="auto" w:fill="auto"/>
            <w:vAlign w:val="center"/>
            <w:hideMark/>
          </w:tcPr>
          <w:p w14:paraId="7D59FEE2" w14:textId="77777777" w:rsidR="00B80F46" w:rsidRPr="00B80F46" w:rsidRDefault="00B80F46" w:rsidP="00B80F46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Показатели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  <w:hideMark/>
          </w:tcPr>
          <w:p w14:paraId="00941CAA" w14:textId="5400D00E" w:rsidR="00B80F46" w:rsidRPr="00B80F46" w:rsidRDefault="00D858AB" w:rsidP="00B80F46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hyperlink r:id="rId11" w:anchor="RANGE!#ССЫЛКА!" w:history="1">
              <w:r w:rsidR="00B80F46" w:rsidRPr="00B80F46">
                <w:rPr>
                  <w:rFonts w:eastAsia="Times New Roman"/>
                  <w:b/>
                  <w:bCs/>
                  <w:szCs w:val="24"/>
                  <w:lang w:eastAsia="ru-RU"/>
                </w:rPr>
                <w:t>(год)</w:t>
              </w:r>
              <w:r w:rsidR="00B80F46" w:rsidRPr="00B80F46">
                <w:rPr>
                  <w:szCs w:val="24"/>
                  <w:vertAlign w:val="superscript"/>
                </w:rPr>
                <w:footnoteReference w:id="25"/>
              </w:r>
              <w:r w:rsidR="00B80F46" w:rsidRPr="00B80F46">
                <w:rPr>
                  <w:rFonts w:eastAsia="Times New Roman"/>
                  <w:b/>
                  <w:bCs/>
                  <w:szCs w:val="24"/>
                  <w:lang w:eastAsia="ru-RU"/>
                </w:rPr>
                <w:t xml:space="preserve"> год</w:t>
              </w:r>
            </w:hyperlink>
          </w:p>
        </w:tc>
        <w:tc>
          <w:tcPr>
            <w:tcW w:w="1219" w:type="dxa"/>
            <w:vMerge w:val="restart"/>
            <w:shd w:val="clear" w:color="auto" w:fill="auto"/>
            <w:vAlign w:val="center"/>
            <w:hideMark/>
          </w:tcPr>
          <w:p w14:paraId="4D1C6346" w14:textId="7A8C18DB" w:rsidR="00B80F46" w:rsidRPr="00B80F46" w:rsidRDefault="00D858AB" w:rsidP="00B80F46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hyperlink r:id="rId12" w:anchor="RANGE!A39" w:history="1">
              <w:r w:rsidR="00B80F46" w:rsidRPr="00B80F46">
                <w:rPr>
                  <w:rFonts w:eastAsia="Times New Roman"/>
                  <w:b/>
                  <w:bCs/>
                  <w:szCs w:val="24"/>
                  <w:lang w:eastAsia="ru-RU"/>
                </w:rPr>
                <w:t>(год)</w:t>
              </w:r>
              <w:r w:rsidR="00B80F46" w:rsidRPr="00B80F46">
                <w:rPr>
                  <w:szCs w:val="24"/>
                  <w:vertAlign w:val="superscript"/>
                </w:rPr>
                <w:footnoteReference w:id="26"/>
              </w:r>
              <w:r w:rsidR="00B80F46" w:rsidRPr="00B80F46">
                <w:rPr>
                  <w:rFonts w:eastAsia="Times New Roman"/>
                  <w:b/>
                  <w:bCs/>
                  <w:szCs w:val="24"/>
                  <w:lang w:eastAsia="ru-RU"/>
                </w:rPr>
                <w:t xml:space="preserve"> год</w:t>
              </w:r>
            </w:hyperlink>
          </w:p>
        </w:tc>
        <w:tc>
          <w:tcPr>
            <w:tcW w:w="3246" w:type="dxa"/>
            <w:gridSpan w:val="3"/>
            <w:shd w:val="clear" w:color="auto" w:fill="auto"/>
            <w:vAlign w:val="center"/>
            <w:hideMark/>
          </w:tcPr>
          <w:p w14:paraId="55195324" w14:textId="77777777" w:rsidR="00B80F46" w:rsidRPr="00B80F46" w:rsidRDefault="00B80F46" w:rsidP="00B80F46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Проект решения</w:t>
            </w:r>
          </w:p>
        </w:tc>
      </w:tr>
      <w:tr w:rsidR="00B80F46" w:rsidRPr="00B80F46" w14:paraId="59FDC669" w14:textId="77777777" w:rsidTr="005E4361">
        <w:trPr>
          <w:trHeight w:val="330"/>
          <w:tblHeader/>
        </w:trPr>
        <w:tc>
          <w:tcPr>
            <w:tcW w:w="757" w:type="dxa"/>
            <w:vMerge/>
            <w:shd w:val="clear" w:color="auto" w:fill="auto"/>
            <w:vAlign w:val="center"/>
            <w:hideMark/>
          </w:tcPr>
          <w:p w14:paraId="158FA129" w14:textId="77777777" w:rsidR="00B80F46" w:rsidRPr="00B80F46" w:rsidRDefault="00B80F46" w:rsidP="00B80F46">
            <w:pP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24" w:type="dxa"/>
            <w:vMerge/>
            <w:shd w:val="clear" w:color="auto" w:fill="auto"/>
            <w:vAlign w:val="center"/>
            <w:hideMark/>
          </w:tcPr>
          <w:p w14:paraId="42265166" w14:textId="77777777" w:rsidR="00B80F46" w:rsidRPr="00B80F46" w:rsidRDefault="00B80F46" w:rsidP="00B80F46">
            <w:pP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  <w:hideMark/>
          </w:tcPr>
          <w:p w14:paraId="530D9609" w14:textId="77777777" w:rsidR="00B80F46" w:rsidRPr="00B80F46" w:rsidRDefault="00B80F46" w:rsidP="00B80F46">
            <w:pP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  <w:hideMark/>
          </w:tcPr>
          <w:p w14:paraId="4B41CB42" w14:textId="77777777" w:rsidR="00B80F46" w:rsidRPr="00B80F46" w:rsidRDefault="00B80F46" w:rsidP="00B80F46">
            <w:pP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361F83B6" w14:textId="662F9064" w:rsidR="00B80F46" w:rsidRPr="00B80F46" w:rsidRDefault="00B80F46" w:rsidP="00B80F46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(год)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0CA3B2" w14:textId="6131338C" w:rsidR="00B80F46" w:rsidRPr="00B80F46" w:rsidRDefault="00B80F46" w:rsidP="00B80F46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(год) </w:t>
            </w:r>
            <w:r w:rsidRPr="00B80F46">
              <w:rPr>
                <w:b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F0E7E9" w14:textId="2CCFA114" w:rsidR="00B80F46" w:rsidRPr="00B80F46" w:rsidRDefault="00B80F46" w:rsidP="00B80F46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(год) </w:t>
            </w:r>
            <w:r w:rsidRPr="00B80F46">
              <w:rPr>
                <w:b/>
              </w:rPr>
              <w:t>год</w:t>
            </w:r>
          </w:p>
        </w:tc>
      </w:tr>
      <w:tr w:rsidR="00F162F8" w:rsidRPr="00B80F46" w14:paraId="06D489D3" w14:textId="77777777" w:rsidTr="005E4361">
        <w:trPr>
          <w:trHeight w:val="315"/>
          <w:tblHeader/>
        </w:trPr>
        <w:tc>
          <w:tcPr>
            <w:tcW w:w="757" w:type="dxa"/>
            <w:shd w:val="clear" w:color="auto" w:fill="auto"/>
            <w:vAlign w:val="center"/>
            <w:hideMark/>
          </w:tcPr>
          <w:p w14:paraId="77B19224" w14:textId="77777777" w:rsidR="00F162F8" w:rsidRPr="00B80F46" w:rsidRDefault="00F162F8" w:rsidP="00F07609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14:paraId="724073C6" w14:textId="77777777" w:rsidR="00F162F8" w:rsidRPr="00B80F46" w:rsidRDefault="00F162F8" w:rsidP="00F07609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b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2DA66725" w14:textId="77777777" w:rsidR="00F162F8" w:rsidRPr="00B80F46" w:rsidRDefault="00F162F8" w:rsidP="00F07609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b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63CFC5CA" w14:textId="77777777" w:rsidR="00F162F8" w:rsidRPr="00B80F46" w:rsidRDefault="00F162F8" w:rsidP="00F07609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b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34E3BDEF" w14:textId="77777777" w:rsidR="00F162F8" w:rsidRPr="00B80F46" w:rsidRDefault="00F162F8" w:rsidP="00F07609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b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FA54B7" w14:textId="77777777" w:rsidR="00F162F8" w:rsidRPr="00B80F46" w:rsidRDefault="00F162F8" w:rsidP="00F07609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b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90B09E" w14:textId="77777777" w:rsidR="00F162F8" w:rsidRPr="00B80F46" w:rsidRDefault="00F162F8" w:rsidP="00F07609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b/>
                <w:color w:val="000000"/>
                <w:szCs w:val="24"/>
                <w:lang w:eastAsia="ru-RU"/>
              </w:rPr>
              <w:t>7</w:t>
            </w:r>
          </w:p>
        </w:tc>
      </w:tr>
      <w:tr w:rsidR="00F162F8" w:rsidRPr="00B80F46" w14:paraId="6F78D7A6" w14:textId="77777777" w:rsidTr="005E4361">
        <w:trPr>
          <w:trHeight w:val="330"/>
        </w:trPr>
        <w:tc>
          <w:tcPr>
            <w:tcW w:w="757" w:type="dxa"/>
            <w:shd w:val="clear" w:color="auto" w:fill="auto"/>
            <w:vAlign w:val="center"/>
            <w:hideMark/>
          </w:tcPr>
          <w:p w14:paraId="22B810C3" w14:textId="77777777" w:rsidR="00F162F8" w:rsidRPr="00B80F46" w:rsidRDefault="00F162F8" w:rsidP="00F07609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0A67C9A8" w14:textId="7D9F62DB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bookmarkStart w:id="2" w:name="RANGE!C9"/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Общий объем доходов, из них:</w:t>
            </w:r>
            <w:bookmarkEnd w:id="2"/>
          </w:p>
        </w:tc>
        <w:tc>
          <w:tcPr>
            <w:tcW w:w="1205" w:type="dxa"/>
            <w:shd w:val="clear" w:color="auto" w:fill="auto"/>
            <w:vAlign w:val="center"/>
          </w:tcPr>
          <w:p w14:paraId="4AAFEA14" w14:textId="422683BB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9B3D602" w14:textId="67083D5A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325F546" w14:textId="55A99D66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3F6382" w14:textId="24907A1E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D94D58" w14:textId="256EBE8A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539FA55E" w14:textId="77777777" w:rsidTr="005E4361">
        <w:trPr>
          <w:trHeight w:val="315"/>
        </w:trPr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14:paraId="09F5DB5E" w14:textId="77777777" w:rsidR="00F162F8" w:rsidRPr="00B80F46" w:rsidRDefault="00F162F8" w:rsidP="00F07609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37ED5388" w14:textId="77777777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Объем налоговых доходов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6AA4C98" w14:textId="2F2545AC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E4921EE" w14:textId="1FE1A936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6A7A8F1" w14:textId="772D4CA1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08D43B" w14:textId="25D4FE52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C2BB7F" w14:textId="5A987533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6797B350" w14:textId="77777777" w:rsidTr="005E4361">
        <w:trPr>
          <w:trHeight w:val="330"/>
        </w:trPr>
        <w:tc>
          <w:tcPr>
            <w:tcW w:w="757" w:type="dxa"/>
            <w:vMerge/>
            <w:shd w:val="clear" w:color="auto" w:fill="auto"/>
            <w:vAlign w:val="center"/>
            <w:hideMark/>
          </w:tcPr>
          <w:p w14:paraId="2E97E3C3" w14:textId="77777777" w:rsidR="00F162F8" w:rsidRPr="00B80F46" w:rsidRDefault="00F162F8" w:rsidP="00F07609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140976CD" w14:textId="77777777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доля в общем объеме доходов, (процент)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A1F4A79" w14:textId="0D766048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D78E00C" w14:textId="57FC8490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137E8E8" w14:textId="491C2677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EEB6C4" w14:textId="37A8283B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E656AA" w14:textId="43EEB525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6FB35EAB" w14:textId="77777777" w:rsidTr="005E4361">
        <w:trPr>
          <w:trHeight w:val="375"/>
        </w:trPr>
        <w:tc>
          <w:tcPr>
            <w:tcW w:w="757" w:type="dxa"/>
            <w:shd w:val="clear" w:color="auto" w:fill="auto"/>
            <w:vAlign w:val="center"/>
            <w:hideMark/>
          </w:tcPr>
          <w:p w14:paraId="41C6F20F" w14:textId="77777777" w:rsidR="00F162F8" w:rsidRPr="00B80F46" w:rsidRDefault="00F162F8" w:rsidP="00F07609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1.1.1.</w:t>
            </w: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0840F5CE" w14:textId="77777777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отчисления от НДФЛ</w:t>
            </w:r>
            <w:r w:rsidRPr="00B80F46">
              <w:rPr>
                <w:rFonts w:eastAsia="Times New Roman"/>
                <w:color w:val="000000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F2296D5" w14:textId="4F8EEE99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D014FA8" w14:textId="1A231951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2659B78D" w14:textId="7DDCC94A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E355B1" w14:textId="0777113B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5B4D5A" w14:textId="11586713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7D1E435A" w14:textId="77777777" w:rsidTr="005E4361">
        <w:trPr>
          <w:trHeight w:val="315"/>
        </w:trPr>
        <w:tc>
          <w:tcPr>
            <w:tcW w:w="757" w:type="dxa"/>
            <w:shd w:val="clear" w:color="auto" w:fill="auto"/>
            <w:vAlign w:val="center"/>
            <w:hideMark/>
          </w:tcPr>
          <w:p w14:paraId="4F43B251" w14:textId="77777777" w:rsidR="00F162F8" w:rsidRPr="00B80F46" w:rsidRDefault="00F162F8" w:rsidP="00F07609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1.1.2.</w:t>
            </w: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731CB25A" w14:textId="77777777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отчисления от акцизов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EF31A3C" w14:textId="264D667E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F424D3C" w14:textId="1BEB2093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D99BDAD" w14:textId="46649669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0E8F9B" w14:textId="5775344F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A80D97" w14:textId="396449EF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0CB78203" w14:textId="77777777" w:rsidTr="005E4361">
        <w:trPr>
          <w:trHeight w:val="315"/>
        </w:trPr>
        <w:tc>
          <w:tcPr>
            <w:tcW w:w="757" w:type="dxa"/>
            <w:shd w:val="clear" w:color="auto" w:fill="auto"/>
            <w:vAlign w:val="center"/>
            <w:hideMark/>
          </w:tcPr>
          <w:p w14:paraId="0D0ACA4F" w14:textId="77777777" w:rsidR="00F162F8" w:rsidRPr="00B80F46" w:rsidRDefault="00F162F8" w:rsidP="00F07609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1.1.3.</w:t>
            </w: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720000DA" w14:textId="77777777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земельный налог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52DA854" w14:textId="61014E2D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39F5F2E" w14:textId="6D0E8496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413382F" w14:textId="7757596C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5F4010" w14:textId="7C2A2195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29693F" w14:textId="0261C75E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5E0FB2F4" w14:textId="77777777" w:rsidTr="005E4361">
        <w:trPr>
          <w:trHeight w:val="315"/>
        </w:trPr>
        <w:tc>
          <w:tcPr>
            <w:tcW w:w="757" w:type="dxa"/>
            <w:shd w:val="clear" w:color="auto" w:fill="auto"/>
            <w:vAlign w:val="center"/>
            <w:hideMark/>
          </w:tcPr>
          <w:p w14:paraId="77037312" w14:textId="77777777" w:rsidR="00F162F8" w:rsidRPr="00B80F46" w:rsidRDefault="00F162F8" w:rsidP="00F07609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1.1.4.</w:t>
            </w: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5A626C67" w14:textId="77777777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CE596CB" w14:textId="713991C4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ED6A862" w14:textId="0BE87E15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C06B21B" w14:textId="454BE6F7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EBB556" w14:textId="2C1F3BF5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988414" w14:textId="0A20EC8B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360DACDB" w14:textId="77777777" w:rsidTr="005E4361">
        <w:trPr>
          <w:trHeight w:val="330"/>
        </w:trPr>
        <w:tc>
          <w:tcPr>
            <w:tcW w:w="757" w:type="dxa"/>
            <w:shd w:val="clear" w:color="auto" w:fill="auto"/>
            <w:vAlign w:val="center"/>
            <w:hideMark/>
          </w:tcPr>
          <w:p w14:paraId="1B51239E" w14:textId="77777777" w:rsidR="00F162F8" w:rsidRPr="00B80F46" w:rsidRDefault="00F162F8" w:rsidP="00F07609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1.1.5.</w:t>
            </w: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12D02A3C" w14:textId="77777777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6F0FE5C" w14:textId="28CB8FA8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65B02F5" w14:textId="1C6D5110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C8D74A8" w14:textId="2CCBAB09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C10A0C" w14:textId="55B8C789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AB7753" w14:textId="4899F780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3F2CF19C" w14:textId="77777777" w:rsidTr="005E4361">
        <w:trPr>
          <w:trHeight w:val="315"/>
        </w:trPr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14:paraId="45AD1138" w14:textId="77777777" w:rsidR="00F162F8" w:rsidRPr="00B80F46" w:rsidRDefault="00F162F8" w:rsidP="00F07609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1B7A6C02" w14:textId="77777777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Объем неналоговых доходов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28E5A53" w14:textId="02A04AD2" w:rsidR="00F162F8" w:rsidRPr="00B80F46" w:rsidRDefault="00F162F8" w:rsidP="00F07609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A2BF492" w14:textId="6C4DE03C" w:rsidR="00F162F8" w:rsidRPr="00B80F46" w:rsidRDefault="00F162F8" w:rsidP="00F07609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3527DC0" w14:textId="6651D464" w:rsidR="00F162F8" w:rsidRPr="00B80F46" w:rsidRDefault="00F162F8" w:rsidP="00F07609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AEFA20" w14:textId="1B5D5350" w:rsidR="00F162F8" w:rsidRPr="00B80F46" w:rsidRDefault="00F162F8" w:rsidP="00F07609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BE937D" w14:textId="2452E664" w:rsidR="00F162F8" w:rsidRPr="00B80F46" w:rsidRDefault="00F162F8" w:rsidP="00F07609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F162F8" w:rsidRPr="00B80F46" w14:paraId="1A287FFE" w14:textId="77777777" w:rsidTr="005E4361">
        <w:trPr>
          <w:trHeight w:val="330"/>
        </w:trPr>
        <w:tc>
          <w:tcPr>
            <w:tcW w:w="757" w:type="dxa"/>
            <w:vMerge/>
            <w:shd w:val="clear" w:color="auto" w:fill="auto"/>
            <w:vAlign w:val="center"/>
            <w:hideMark/>
          </w:tcPr>
          <w:p w14:paraId="3A3DC749" w14:textId="77777777" w:rsidR="00F162F8" w:rsidRPr="00B80F46" w:rsidRDefault="00F162F8" w:rsidP="00F07609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6F131EA6" w14:textId="77777777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доля в общем объеме доходов, (процент)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B8BAC0F" w14:textId="53A9E6C2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85488B3" w14:textId="70FA76BB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E0D1F47" w14:textId="48B55E96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75E859" w14:textId="26BD56BD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5F540F" w14:textId="5A6318DA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03698F0F" w14:textId="77777777" w:rsidTr="005E4361">
        <w:trPr>
          <w:trHeight w:val="315"/>
        </w:trPr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14:paraId="1EC30420" w14:textId="77777777" w:rsidR="00F162F8" w:rsidRPr="00B80F46" w:rsidRDefault="00F162F8" w:rsidP="00F07609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1.3.</w:t>
            </w: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3A81F2BA" w14:textId="77777777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6499EC4" w14:textId="633B7DBA" w:rsidR="00F162F8" w:rsidRPr="00B80F46" w:rsidRDefault="00F162F8" w:rsidP="00F07609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15C8CD5" w14:textId="03F18301" w:rsidR="00F162F8" w:rsidRPr="00B80F46" w:rsidRDefault="00F162F8" w:rsidP="00F07609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693BA19" w14:textId="59F0BF8E" w:rsidR="00F162F8" w:rsidRPr="00B80F46" w:rsidRDefault="00F162F8" w:rsidP="00F07609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570827" w14:textId="04FF8728" w:rsidR="00F162F8" w:rsidRPr="00B80F46" w:rsidRDefault="00F162F8" w:rsidP="00F07609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E0AD69" w14:textId="4C9B830E" w:rsidR="00F162F8" w:rsidRPr="00B80F46" w:rsidRDefault="00F162F8" w:rsidP="00F07609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F162F8" w:rsidRPr="00B80F46" w14:paraId="5DEA6261" w14:textId="77777777" w:rsidTr="005E4361">
        <w:trPr>
          <w:trHeight w:val="330"/>
        </w:trPr>
        <w:tc>
          <w:tcPr>
            <w:tcW w:w="757" w:type="dxa"/>
            <w:vMerge/>
            <w:shd w:val="clear" w:color="auto" w:fill="auto"/>
            <w:vAlign w:val="center"/>
            <w:hideMark/>
          </w:tcPr>
          <w:p w14:paraId="03A1D3DF" w14:textId="77777777" w:rsidR="00F162F8" w:rsidRPr="00B80F46" w:rsidRDefault="00F162F8" w:rsidP="00F07609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7249C5EF" w14:textId="77777777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доля в общем объеме доходов, (процент)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33B5D4F" w14:textId="3E5EADD9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777605C" w14:textId="30B58290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9B8A042" w14:textId="02F94AC1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E8E0F6" w14:textId="1C8705E1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0B272C" w14:textId="7C532388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641AB23C" w14:textId="77777777" w:rsidTr="005E4361">
        <w:trPr>
          <w:trHeight w:val="330"/>
        </w:trPr>
        <w:tc>
          <w:tcPr>
            <w:tcW w:w="757" w:type="dxa"/>
            <w:shd w:val="clear" w:color="auto" w:fill="auto"/>
            <w:vAlign w:val="center"/>
            <w:hideMark/>
          </w:tcPr>
          <w:p w14:paraId="03CD0134" w14:textId="77777777" w:rsidR="00F162F8" w:rsidRPr="00B80F46" w:rsidRDefault="00F162F8" w:rsidP="00F07609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6AB3E9D3" w14:textId="6F0AE1AC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bookmarkStart w:id="3" w:name="RANGE!C21"/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Общий объем расходов, из них:</w:t>
            </w:r>
            <w:bookmarkEnd w:id="3"/>
          </w:p>
        </w:tc>
        <w:tc>
          <w:tcPr>
            <w:tcW w:w="1205" w:type="dxa"/>
            <w:shd w:val="clear" w:color="auto" w:fill="auto"/>
            <w:vAlign w:val="center"/>
          </w:tcPr>
          <w:p w14:paraId="131E3DDD" w14:textId="413A6848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A380495" w14:textId="4DE765D5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22146B92" w14:textId="26A2C835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6F96A9" w14:textId="28BE467C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F383F9" w14:textId="51403F03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430AA843" w14:textId="77777777" w:rsidTr="005E4361">
        <w:trPr>
          <w:trHeight w:val="330"/>
        </w:trPr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14:paraId="6F348C46" w14:textId="77777777" w:rsidR="00F162F8" w:rsidRPr="00B80F46" w:rsidRDefault="00F162F8" w:rsidP="00F07609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2.1.</w:t>
            </w: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4DF64986" w14:textId="37C1B1FB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Общегосударственные вопросы (раздел 01</w:t>
            </w:r>
            <w:r w:rsidR="00B80F4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00)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C6F6953" w14:textId="00D6CA64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9289893" w14:textId="0DF811FD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5723053" w14:textId="5AF54229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B4895E" w14:textId="549E60D2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068AE2" w14:textId="1B52DABE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59640576" w14:textId="77777777" w:rsidTr="005E4361">
        <w:trPr>
          <w:trHeight w:val="330"/>
        </w:trPr>
        <w:tc>
          <w:tcPr>
            <w:tcW w:w="757" w:type="dxa"/>
            <w:vMerge/>
            <w:shd w:val="clear" w:color="auto" w:fill="auto"/>
            <w:vAlign w:val="center"/>
            <w:hideMark/>
          </w:tcPr>
          <w:p w14:paraId="0AE5F9F8" w14:textId="77777777" w:rsidR="00F162F8" w:rsidRPr="00B80F46" w:rsidRDefault="00F162F8" w:rsidP="00F07609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33B35A97" w14:textId="77777777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доля в общем объеме расходов, (процент)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2A70EE1" w14:textId="7B355B6D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5DF26DCE" w14:textId="02B52ABE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86B6E27" w14:textId="1C159300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6D9162" w14:textId="00C18B9C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6F0D74" w14:textId="4B1F09A3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451A5CB5" w14:textId="77777777" w:rsidTr="005E4361">
        <w:trPr>
          <w:trHeight w:val="330"/>
        </w:trPr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14:paraId="6D327667" w14:textId="77777777" w:rsidR="00F162F8" w:rsidRPr="00B80F46" w:rsidRDefault="00F162F8" w:rsidP="00F07609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2.2.</w:t>
            </w: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43F534E5" w14:textId="5AA076B4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Национальная оборона (раздел 02</w:t>
            </w:r>
            <w:r w:rsidR="00B80F4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00)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0FB0930" w14:textId="05C6645F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99C41AB" w14:textId="135D8510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A8FFEAE" w14:textId="0C25709A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2A56F1" w14:textId="55DCA150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562D73" w14:textId="49016716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777C65DE" w14:textId="77777777" w:rsidTr="005E4361">
        <w:trPr>
          <w:trHeight w:val="330"/>
        </w:trPr>
        <w:tc>
          <w:tcPr>
            <w:tcW w:w="757" w:type="dxa"/>
            <w:vMerge/>
            <w:shd w:val="clear" w:color="auto" w:fill="auto"/>
            <w:vAlign w:val="center"/>
            <w:hideMark/>
          </w:tcPr>
          <w:p w14:paraId="1F6373FB" w14:textId="77777777" w:rsidR="00F162F8" w:rsidRPr="00B80F46" w:rsidRDefault="00F162F8" w:rsidP="00F07609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4565310F" w14:textId="77777777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доля в общем объеме расходов, (процент)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617F439" w14:textId="1CD80DE8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0011E7F" w14:textId="7EB264F5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5FBEEA3" w14:textId="04885F08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FED0D5" w14:textId="1291F59E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9E71B1" w14:textId="270554C6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652DB8BC" w14:textId="77777777" w:rsidTr="005E4361">
        <w:trPr>
          <w:trHeight w:val="567"/>
        </w:trPr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14:paraId="7A5CFC4B" w14:textId="77777777" w:rsidR="00F162F8" w:rsidRPr="00B80F46" w:rsidRDefault="00F162F8" w:rsidP="00F07609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2.3.</w:t>
            </w: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14:paraId="5C47B2D2" w14:textId="0A02B481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 xml:space="preserve">Национальная безопасность и правоохранительная </w:t>
            </w: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деятельность (раздел</w:t>
            </w:r>
            <w:r w:rsidR="00B80F4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03</w:t>
            </w:r>
            <w:r w:rsidR="00B80F4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00)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5A3F995" w14:textId="01A18113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EAA940F" w14:textId="04426175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0FECF81" w14:textId="4CD78CD3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6B495A" w14:textId="63303E6B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E9D218" w14:textId="279A3D59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4A54B8E3" w14:textId="77777777" w:rsidTr="005E4361">
        <w:trPr>
          <w:trHeight w:val="330"/>
        </w:trPr>
        <w:tc>
          <w:tcPr>
            <w:tcW w:w="757" w:type="dxa"/>
            <w:vMerge/>
            <w:shd w:val="clear" w:color="auto" w:fill="auto"/>
            <w:vAlign w:val="center"/>
            <w:hideMark/>
          </w:tcPr>
          <w:p w14:paraId="2614F238" w14:textId="77777777" w:rsidR="00F162F8" w:rsidRPr="00B80F46" w:rsidRDefault="00F162F8" w:rsidP="00F07609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0C9D13BB" w14:textId="77777777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доля в общем объеме расходов, (процент)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10AA80E" w14:textId="14A80187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0DDE0A1" w14:textId="5F49289D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2AFF352A" w14:textId="63EB91E7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A765D6" w14:textId="03E78525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FA8F34" w14:textId="2BE178E4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62A86EEB" w14:textId="77777777" w:rsidTr="005E4361">
        <w:trPr>
          <w:trHeight w:val="330"/>
        </w:trPr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14:paraId="2F45A96B" w14:textId="77777777" w:rsidR="00F162F8" w:rsidRPr="00B80F46" w:rsidRDefault="00F162F8" w:rsidP="00F07609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2.4.</w:t>
            </w: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1E813641" w14:textId="292DF57F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Национальная экономика (раздел</w:t>
            </w:r>
            <w:r w:rsidR="00B80F4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04</w:t>
            </w:r>
            <w:r w:rsidR="00B80F4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00)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E0B20EC" w14:textId="2E4E534D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BFAD83F" w14:textId="58D995A2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146D2EA" w14:textId="01D4B969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160F61" w14:textId="6AD17DD1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58FB2B" w14:textId="69728E7F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1EDD6D11" w14:textId="77777777" w:rsidTr="005E4361">
        <w:trPr>
          <w:trHeight w:val="330"/>
        </w:trPr>
        <w:tc>
          <w:tcPr>
            <w:tcW w:w="757" w:type="dxa"/>
            <w:vMerge/>
            <w:shd w:val="clear" w:color="auto" w:fill="auto"/>
            <w:vAlign w:val="center"/>
            <w:hideMark/>
          </w:tcPr>
          <w:p w14:paraId="72B42674" w14:textId="77777777" w:rsidR="00F162F8" w:rsidRPr="00B80F46" w:rsidRDefault="00F162F8" w:rsidP="00F07609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04341E5D" w14:textId="77777777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доля в общем объеме расходов, (процент)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E7D90C1" w14:textId="341C732A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2271415" w14:textId="1B70092B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03A268D" w14:textId="17686825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E5962F" w14:textId="2DEA7A73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BF744C" w14:textId="0DDE8D96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45D79242" w14:textId="77777777" w:rsidTr="005E4361">
        <w:trPr>
          <w:trHeight w:val="330"/>
        </w:trPr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14:paraId="2FADD68E" w14:textId="77777777" w:rsidR="00F162F8" w:rsidRPr="00B80F46" w:rsidRDefault="00F162F8" w:rsidP="00F07609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2.5.</w:t>
            </w: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3B0CD3F6" w14:textId="4668BFD2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Жилищно-коммунальное хозяйство (раздел 05</w:t>
            </w:r>
            <w:r w:rsidR="00B80F4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00)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62C5E0E" w14:textId="27EB09B3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F212930" w14:textId="63DCC7D4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635D1B4" w14:textId="3B4BBEA0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BADA3A" w14:textId="7F675C45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52DC3B" w14:textId="427AE31B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7068B8DE" w14:textId="77777777" w:rsidTr="005E4361">
        <w:trPr>
          <w:trHeight w:val="330"/>
        </w:trPr>
        <w:tc>
          <w:tcPr>
            <w:tcW w:w="757" w:type="dxa"/>
            <w:vMerge/>
            <w:shd w:val="clear" w:color="auto" w:fill="auto"/>
            <w:vAlign w:val="center"/>
            <w:hideMark/>
          </w:tcPr>
          <w:p w14:paraId="7A12CB1C" w14:textId="77777777" w:rsidR="00F162F8" w:rsidRPr="00B80F46" w:rsidRDefault="00F162F8" w:rsidP="00F07609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3E06E8E8" w14:textId="77777777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доля в общем объеме расходов, (процент)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A21F050" w14:textId="71C20FA3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30CF358" w14:textId="6D1FA321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2E05F58" w14:textId="21A90B35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B68DDC" w14:textId="7037A45A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6CF10F" w14:textId="7EDFF143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48E32679" w14:textId="77777777" w:rsidTr="005E4361">
        <w:trPr>
          <w:trHeight w:val="330"/>
        </w:trPr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14:paraId="7C89167A" w14:textId="77777777" w:rsidR="00F162F8" w:rsidRPr="00B80F46" w:rsidRDefault="00F162F8" w:rsidP="00F07609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2.6.</w:t>
            </w: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32305403" w14:textId="2548ABD6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Образование (раздел 07</w:t>
            </w:r>
            <w:r w:rsidR="00B80F4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00)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313BD27" w14:textId="5500F349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74C2E47" w14:textId="15AAD02C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0981A9C" w14:textId="76723010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41A1B8" w14:textId="4C79C472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E601E3" w14:textId="3CDEDAB9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1A3954AF" w14:textId="77777777" w:rsidTr="005E4361">
        <w:trPr>
          <w:trHeight w:val="330"/>
        </w:trPr>
        <w:tc>
          <w:tcPr>
            <w:tcW w:w="757" w:type="dxa"/>
            <w:vMerge/>
            <w:shd w:val="clear" w:color="auto" w:fill="auto"/>
            <w:vAlign w:val="center"/>
            <w:hideMark/>
          </w:tcPr>
          <w:p w14:paraId="4D47D4F6" w14:textId="77777777" w:rsidR="00F162F8" w:rsidRPr="00B80F46" w:rsidRDefault="00F162F8" w:rsidP="00F07609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57C1B583" w14:textId="77777777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доля в общем объеме расходов, (процент)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D5D3BC1" w14:textId="3F8CE57F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CCA3ACC" w14:textId="53DF7B60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53E7C3A" w14:textId="2DB35563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3087ED" w14:textId="3C0883C1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DB542F" w14:textId="2082266A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7A0AD22C" w14:textId="77777777" w:rsidTr="005E4361">
        <w:trPr>
          <w:trHeight w:val="330"/>
        </w:trPr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14:paraId="24728D9A" w14:textId="77777777" w:rsidR="00F162F8" w:rsidRPr="00B80F46" w:rsidRDefault="00F162F8" w:rsidP="00F07609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2.7.</w:t>
            </w: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59AF001F" w14:textId="48237A8C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Культура, кинематография (раздел 08</w:t>
            </w:r>
            <w:r w:rsidR="00B80F4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00)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9A4816D" w14:textId="6429C022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705F61C" w14:textId="09718C8D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2ABF5CE6" w14:textId="762BCD57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5BBD66" w14:textId="753465A1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7D9D5C" w14:textId="1B4D07E4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1E2A2537" w14:textId="77777777" w:rsidTr="005E4361">
        <w:trPr>
          <w:trHeight w:val="330"/>
        </w:trPr>
        <w:tc>
          <w:tcPr>
            <w:tcW w:w="757" w:type="dxa"/>
            <w:vMerge/>
            <w:shd w:val="clear" w:color="auto" w:fill="auto"/>
            <w:vAlign w:val="center"/>
            <w:hideMark/>
          </w:tcPr>
          <w:p w14:paraId="0C2DD6A7" w14:textId="77777777" w:rsidR="00F162F8" w:rsidRPr="00B80F46" w:rsidRDefault="00F162F8" w:rsidP="00F07609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55907119" w14:textId="77777777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доля в общем объеме расходов, (процент)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14FC146" w14:textId="04ABD573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BB65135" w14:textId="39C2E3D9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C560943" w14:textId="0BFB10DF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AE3338" w14:textId="533AA5E4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EFCA21" w14:textId="30BCBA0F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2CD6135F" w14:textId="77777777" w:rsidTr="005E4361">
        <w:trPr>
          <w:trHeight w:val="330"/>
        </w:trPr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14:paraId="51E25E8F" w14:textId="77777777" w:rsidR="00F162F8" w:rsidRPr="00B80F46" w:rsidRDefault="00F162F8" w:rsidP="00F07609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2.8.</w:t>
            </w: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74527AE6" w14:textId="08D43A34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Социальная политика (раздел 10</w:t>
            </w:r>
            <w:r w:rsidR="00B80F4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00)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B41B96D" w14:textId="1D2F8CAA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373456B" w14:textId="6703F088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83AE3E7" w14:textId="6F63E98E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45DA14" w14:textId="2FA88786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CBFDD9" w14:textId="38B26A65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086934BD" w14:textId="77777777" w:rsidTr="005E4361">
        <w:trPr>
          <w:trHeight w:val="330"/>
        </w:trPr>
        <w:tc>
          <w:tcPr>
            <w:tcW w:w="757" w:type="dxa"/>
            <w:vMerge/>
            <w:shd w:val="clear" w:color="auto" w:fill="auto"/>
            <w:vAlign w:val="center"/>
            <w:hideMark/>
          </w:tcPr>
          <w:p w14:paraId="2BB1FD6E" w14:textId="77777777" w:rsidR="00F162F8" w:rsidRPr="00B80F46" w:rsidRDefault="00F162F8" w:rsidP="00F07609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665422BD" w14:textId="77777777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доля в общем объеме расходов, (процент)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4C59094" w14:textId="3AFF129A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A484CBD" w14:textId="03C86CB5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2B4D9BB" w14:textId="0BC44645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11CA6E" w14:textId="1FEABF94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8F9C3B" w14:textId="443427E1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721B2617" w14:textId="77777777" w:rsidTr="005E4361">
        <w:trPr>
          <w:trHeight w:val="330"/>
        </w:trPr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14:paraId="4718FE11" w14:textId="77777777" w:rsidR="00F162F8" w:rsidRPr="00B80F46" w:rsidRDefault="00F162F8" w:rsidP="00F07609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2.9.</w:t>
            </w: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24D7AFFD" w14:textId="2383A943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Физическая культура и</w:t>
            </w:r>
            <w:r w:rsidR="00B80F4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спорт (раздел 11</w:t>
            </w:r>
            <w:r w:rsidR="00B80F4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00)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1874046" w14:textId="59C0256A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CB97C38" w14:textId="20D65679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2DF526D" w14:textId="2719B8E1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69FBFC" w14:textId="5CBBAE47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F4CAF6" w14:textId="66797649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115B3C4C" w14:textId="77777777" w:rsidTr="005E4361">
        <w:trPr>
          <w:trHeight w:val="330"/>
        </w:trPr>
        <w:tc>
          <w:tcPr>
            <w:tcW w:w="757" w:type="dxa"/>
            <w:vMerge/>
            <w:shd w:val="clear" w:color="auto" w:fill="auto"/>
            <w:vAlign w:val="center"/>
            <w:hideMark/>
          </w:tcPr>
          <w:p w14:paraId="169141AF" w14:textId="77777777" w:rsidR="00F162F8" w:rsidRPr="00B80F46" w:rsidRDefault="00F162F8" w:rsidP="00F07609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5D919DD4" w14:textId="77777777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доля в общем объеме расходов, (процент)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660C441" w14:textId="46C43063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955BD37" w14:textId="721FBDE0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2948CB63" w14:textId="7624856E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AF57B9" w14:textId="28D107C9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C54E58" w14:textId="3B683BF5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7DB4746A" w14:textId="77777777" w:rsidTr="005E4361">
        <w:trPr>
          <w:trHeight w:val="330"/>
        </w:trPr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14:paraId="7424D72B" w14:textId="77777777" w:rsidR="00F162F8" w:rsidRPr="00B80F46" w:rsidRDefault="00F162F8" w:rsidP="00F07609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2.10.</w:t>
            </w: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445F893A" w14:textId="77777777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Средства массовой информации (раздел 1200)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020529C" w14:textId="4D7D000B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30DEAAA" w14:textId="54795349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7F033E2" w14:textId="6B7DCEF4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031A73" w14:textId="482C6DD1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1A9435" w14:textId="6F812319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11A6F2CE" w14:textId="77777777" w:rsidTr="005E4361">
        <w:trPr>
          <w:trHeight w:val="330"/>
        </w:trPr>
        <w:tc>
          <w:tcPr>
            <w:tcW w:w="757" w:type="dxa"/>
            <w:vMerge/>
            <w:shd w:val="clear" w:color="auto" w:fill="auto"/>
            <w:vAlign w:val="center"/>
            <w:hideMark/>
          </w:tcPr>
          <w:p w14:paraId="0EE30B6F" w14:textId="77777777" w:rsidR="00F162F8" w:rsidRPr="00B80F46" w:rsidRDefault="00F162F8" w:rsidP="00F07609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373A5DCB" w14:textId="77777777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доля в общем объеме расходов, (процент)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52CFEA0" w14:textId="26ADF820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A311DB6" w14:textId="0B71C562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94DA3F1" w14:textId="55E9F53B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96F958" w14:textId="34C71E80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E85F8F" w14:textId="2C00C660" w:rsidR="00F162F8" w:rsidRPr="00B80F46" w:rsidRDefault="00F162F8" w:rsidP="00F07609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0ED874E6" w14:textId="77777777" w:rsidTr="005E4361">
        <w:trPr>
          <w:trHeight w:val="315"/>
        </w:trPr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14:paraId="4CBD8AFF" w14:textId="77777777" w:rsidR="00F162F8" w:rsidRPr="00B80F46" w:rsidRDefault="00F162F8" w:rsidP="00F162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2.11.</w:t>
            </w: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1E8A4164" w14:textId="49971CDD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Условно</w:t>
            </w:r>
            <w:r w:rsidR="00631A55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утверждаемые (утвержденные) расходы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38FB4A42" w14:textId="0801BE48" w:rsidR="00F162F8" w:rsidRPr="00B80F46" w:rsidRDefault="00F162F8" w:rsidP="00F162F8">
            <w:pPr>
              <w:jc w:val="righ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80F46">
              <w:t>х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1B5C90E8" w14:textId="462FD4E2" w:rsidR="00F162F8" w:rsidRPr="00B80F46" w:rsidRDefault="00F162F8" w:rsidP="00F162F8">
            <w:pPr>
              <w:jc w:val="righ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80F46">
              <w:t>х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492FE055" w14:textId="3E0B6927" w:rsidR="00F162F8" w:rsidRPr="00B80F46" w:rsidRDefault="00F162F8" w:rsidP="00F162F8">
            <w:pPr>
              <w:jc w:val="righ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80F46"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E04BB" w14:textId="6F74FD65" w:rsidR="00F162F8" w:rsidRPr="00B80F46" w:rsidRDefault="00F162F8" w:rsidP="00F162F8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C84A55" w14:textId="66E4B808" w:rsidR="00F162F8" w:rsidRPr="00B80F46" w:rsidRDefault="00F162F8" w:rsidP="00F162F8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F162F8" w:rsidRPr="00B80F46" w14:paraId="48C20F20" w14:textId="77777777" w:rsidTr="005E4361">
        <w:trPr>
          <w:trHeight w:val="315"/>
        </w:trPr>
        <w:tc>
          <w:tcPr>
            <w:tcW w:w="757" w:type="dxa"/>
            <w:vMerge/>
            <w:shd w:val="clear" w:color="auto" w:fill="auto"/>
            <w:vAlign w:val="center"/>
            <w:hideMark/>
          </w:tcPr>
          <w:p w14:paraId="2109631D" w14:textId="77777777" w:rsidR="00F162F8" w:rsidRPr="00B80F46" w:rsidRDefault="00F162F8" w:rsidP="00F162F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002C14EC" w14:textId="77777777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доля в общем объеме расходов, (процент)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362B5CDB" w14:textId="06439E09" w:rsidR="00F162F8" w:rsidRPr="00B80F46" w:rsidRDefault="00F162F8" w:rsidP="00F162F8">
            <w:pPr>
              <w:jc w:val="righ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80F46">
              <w:t>х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895FD1A" w14:textId="3D13C335" w:rsidR="00F162F8" w:rsidRPr="00B80F46" w:rsidRDefault="00F162F8" w:rsidP="00F162F8">
            <w:pPr>
              <w:jc w:val="righ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80F46">
              <w:t>х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6D1B9181" w14:textId="0ED6D46E" w:rsidR="00F162F8" w:rsidRPr="00B80F46" w:rsidRDefault="00F162F8" w:rsidP="00F162F8">
            <w:pPr>
              <w:jc w:val="righ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80F46"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9F181" w14:textId="437C3FF1" w:rsidR="00F162F8" w:rsidRPr="00B80F46" w:rsidRDefault="00F162F8" w:rsidP="00F162F8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A2D493" w14:textId="7629FA82" w:rsidR="00F162F8" w:rsidRPr="00B80F46" w:rsidRDefault="00F162F8" w:rsidP="00F162F8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F162F8" w:rsidRPr="00B80F46" w14:paraId="46EF6340" w14:textId="77777777" w:rsidTr="0065501E">
        <w:trPr>
          <w:trHeight w:val="913"/>
        </w:trPr>
        <w:tc>
          <w:tcPr>
            <w:tcW w:w="757" w:type="dxa"/>
            <w:vMerge/>
            <w:shd w:val="clear" w:color="auto" w:fill="auto"/>
            <w:vAlign w:val="center"/>
            <w:hideMark/>
          </w:tcPr>
          <w:p w14:paraId="57CB250D" w14:textId="77777777" w:rsidR="00F162F8" w:rsidRPr="00B80F46" w:rsidRDefault="00F162F8" w:rsidP="00F162F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24" w:type="dxa"/>
            <w:shd w:val="clear" w:color="auto" w:fill="auto"/>
            <w:vAlign w:val="center"/>
            <w:hideMark/>
          </w:tcPr>
          <w:p w14:paraId="2759492D" w14:textId="4D820B0A" w:rsidR="00F162F8" w:rsidRPr="00B80F46" w:rsidRDefault="00F162F8" w:rsidP="005E6D4D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 xml:space="preserve">доля в общем объеме расходов, без учета расходов бюджета, предусмотренных за счет межбюджетных трансфертов из других бюджетов бюджетной системы Российской Федерации, имеющих </w:t>
            </w: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целевое назначение, в соответствии с </w:t>
            </w:r>
            <w:r w:rsidR="00A539BA">
              <w:rPr>
                <w:rFonts w:eastAsia="Times New Roman"/>
                <w:color w:val="000000"/>
                <w:szCs w:val="24"/>
                <w:lang w:eastAsia="ru-RU"/>
              </w:rPr>
              <w:t>п</w:t>
            </w: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  <w:r w:rsidR="00A539BA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 xml:space="preserve"> ст.184.</w:t>
            </w:r>
            <w:r w:rsidR="00A539BA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 xml:space="preserve"> БК РФ</w:t>
            </w: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27591AF1" w14:textId="38A84CED" w:rsidR="00F162F8" w:rsidRPr="00B80F46" w:rsidRDefault="00F162F8" w:rsidP="00F162F8">
            <w:pPr>
              <w:jc w:val="righ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80F46">
              <w:lastRenderedPageBreak/>
              <w:t>х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206B4FFE" w14:textId="19E73CD4" w:rsidR="00F162F8" w:rsidRPr="00B80F46" w:rsidRDefault="00F162F8" w:rsidP="00F162F8">
            <w:pPr>
              <w:jc w:val="righ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80F46">
              <w:t>х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4FE87ED7" w14:textId="66AF1EE8" w:rsidR="00F162F8" w:rsidRPr="00B80F46" w:rsidRDefault="00F162F8" w:rsidP="00F162F8">
            <w:pPr>
              <w:jc w:val="righ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B80F46"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6E775" w14:textId="63998517" w:rsidR="00F162F8" w:rsidRPr="00B80F46" w:rsidRDefault="00F162F8" w:rsidP="00F162F8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FA35D2" w14:textId="299210C1" w:rsidR="00F162F8" w:rsidRPr="00B80F46" w:rsidRDefault="00F162F8" w:rsidP="00F162F8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162F8" w:rsidRPr="00B80F46" w14:paraId="72B7F541" w14:textId="77777777" w:rsidTr="005E4361">
        <w:trPr>
          <w:trHeight w:val="315"/>
        </w:trPr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14:paraId="68BF5D4C" w14:textId="77777777" w:rsidR="00F162F8" w:rsidRPr="00B80F46" w:rsidRDefault="00F162F8" w:rsidP="00F07609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106B1EA7" w14:textId="4AF6FD98" w:rsidR="00F162F8" w:rsidRPr="00B80F46" w:rsidRDefault="00F162F8" w:rsidP="00631A55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Дефицит (профицит)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883B1AC" w14:textId="256E9609" w:rsidR="00F162F8" w:rsidRPr="00B80F46" w:rsidRDefault="00F162F8" w:rsidP="00F07609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6F441ED9" w14:textId="0D378178" w:rsidR="00F162F8" w:rsidRPr="00B80F46" w:rsidRDefault="00F162F8" w:rsidP="00F07609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23606558" w14:textId="06CD4E0A" w:rsidR="00F162F8" w:rsidRPr="00B80F46" w:rsidRDefault="00F162F8" w:rsidP="00F07609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1C93D8" w14:textId="6C6C0373" w:rsidR="00F162F8" w:rsidRPr="00B80F46" w:rsidRDefault="00F162F8" w:rsidP="00F07609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60AC20" w14:textId="6907D465" w:rsidR="00F162F8" w:rsidRPr="00B80F46" w:rsidRDefault="00F162F8" w:rsidP="00F07609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F162F8" w:rsidRPr="00B80F46" w14:paraId="65E79A7C" w14:textId="77777777" w:rsidTr="005E4361">
        <w:trPr>
          <w:trHeight w:val="330"/>
        </w:trPr>
        <w:tc>
          <w:tcPr>
            <w:tcW w:w="757" w:type="dxa"/>
            <w:vMerge/>
            <w:shd w:val="clear" w:color="auto" w:fill="auto"/>
            <w:vAlign w:val="center"/>
            <w:hideMark/>
          </w:tcPr>
          <w:p w14:paraId="1648B035" w14:textId="77777777" w:rsidR="00F162F8" w:rsidRPr="00B80F46" w:rsidRDefault="00F162F8" w:rsidP="00F162F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7D9CA2D0" w14:textId="77777777" w:rsidR="00F162F8" w:rsidRPr="00B80F46" w:rsidRDefault="00F162F8" w:rsidP="00631A55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80F46">
              <w:rPr>
                <w:rFonts w:eastAsia="Times New Roman"/>
                <w:color w:val="000000"/>
                <w:szCs w:val="24"/>
                <w:lang w:eastAsia="ru-RU"/>
              </w:rPr>
              <w:t>Предельный размер 10,0 процента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7D1F034A" w14:textId="31526968" w:rsidR="00F162F8" w:rsidRPr="00B80F46" w:rsidRDefault="00F162F8" w:rsidP="00F162F8">
            <w:pPr>
              <w:jc w:val="right"/>
              <w:rPr>
                <w:rFonts w:eastAsia="Times New Roman"/>
                <w:szCs w:val="24"/>
                <w:lang w:eastAsia="ru-RU"/>
              </w:rPr>
            </w:pPr>
            <w:r w:rsidRPr="00B80F46">
              <w:t>х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29CE264B" w14:textId="10D3FB7C" w:rsidR="00F162F8" w:rsidRPr="00B80F46" w:rsidRDefault="00F162F8" w:rsidP="00F162F8">
            <w:pPr>
              <w:jc w:val="right"/>
              <w:rPr>
                <w:rFonts w:eastAsia="Times New Roman"/>
                <w:szCs w:val="24"/>
                <w:lang w:eastAsia="ru-RU"/>
              </w:rPr>
            </w:pPr>
            <w:r w:rsidRPr="00B80F46">
              <w:t>х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49FE130" w14:textId="7CD12557" w:rsidR="00F162F8" w:rsidRPr="00B80F46" w:rsidRDefault="00F162F8" w:rsidP="00F162F8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8ED563" w14:textId="1A7B073B" w:rsidR="00F162F8" w:rsidRPr="00B80F46" w:rsidRDefault="00F162F8" w:rsidP="00F162F8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9D26D5" w14:textId="533E5CCD" w:rsidR="00F162F8" w:rsidRPr="00B80F46" w:rsidRDefault="00F162F8" w:rsidP="00F162F8">
            <w:pPr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</w:tbl>
    <w:p w14:paraId="011E707A" w14:textId="77777777" w:rsidR="00F162F8" w:rsidRPr="00B80F46" w:rsidRDefault="00F162F8" w:rsidP="00F162F8">
      <w:pPr>
        <w:pStyle w:val="a9"/>
      </w:pPr>
    </w:p>
    <w:p w14:paraId="616E1231" w14:textId="77777777" w:rsidR="00F162F8" w:rsidRPr="00B80F46" w:rsidRDefault="00F162F8" w:rsidP="00F162F8">
      <w:pPr>
        <w:widowControl w:val="0"/>
        <w:jc w:val="center"/>
        <w:rPr>
          <w:color w:val="000000"/>
          <w:sz w:val="28"/>
          <w:szCs w:val="28"/>
        </w:rPr>
      </w:pPr>
    </w:p>
    <w:sectPr w:rsidR="00F162F8" w:rsidRPr="00B80F46" w:rsidSect="00E64B83">
      <w:headerReference w:type="even" r:id="rId13"/>
      <w:headerReference w:type="default" r:id="rId14"/>
      <w:pgSz w:w="11907" w:h="16839"/>
      <w:pgMar w:top="1134" w:right="851" w:bottom="1134" w:left="1701" w:header="567" w:footer="56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49BC8" w14:textId="77777777" w:rsidR="00526A1B" w:rsidRDefault="00526A1B" w:rsidP="002814C6">
      <w:r>
        <w:separator/>
      </w:r>
    </w:p>
  </w:endnote>
  <w:endnote w:type="continuationSeparator" w:id="0">
    <w:p w14:paraId="7791FB04" w14:textId="77777777" w:rsidR="00526A1B" w:rsidRDefault="00526A1B" w:rsidP="0028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0C6CB" w14:textId="77777777" w:rsidR="00526A1B" w:rsidRDefault="00526A1B" w:rsidP="002814C6">
      <w:r>
        <w:separator/>
      </w:r>
    </w:p>
  </w:footnote>
  <w:footnote w:type="continuationSeparator" w:id="0">
    <w:p w14:paraId="46D54B76" w14:textId="77777777" w:rsidR="00526A1B" w:rsidRDefault="00526A1B" w:rsidP="002814C6">
      <w:r>
        <w:continuationSeparator/>
      </w:r>
    </w:p>
  </w:footnote>
  <w:footnote w:id="1">
    <w:p w14:paraId="2328357E" w14:textId="77777777" w:rsidR="0009797B" w:rsidRPr="001D2B58" w:rsidRDefault="0009797B" w:rsidP="002076E2">
      <w:pPr>
        <w:pStyle w:val="a6"/>
        <w:widowControl w:val="0"/>
        <w:rPr>
          <w:rFonts w:eastAsia="Calibri"/>
          <w:sz w:val="22"/>
          <w:szCs w:val="22"/>
        </w:rPr>
      </w:pPr>
      <w:r w:rsidRPr="00CE0605">
        <w:rPr>
          <w:rStyle w:val="a5"/>
          <w:sz w:val="22"/>
          <w:szCs w:val="22"/>
        </w:rPr>
        <w:footnoteRef/>
      </w:r>
      <w:r w:rsidRPr="00CE0605">
        <w:rPr>
          <w:sz w:val="22"/>
          <w:szCs w:val="22"/>
        </w:rPr>
        <w:t> Данные Отчета об исполнении бюджета (ф.0503117)</w:t>
      </w:r>
      <w:r>
        <w:rPr>
          <w:sz w:val="22"/>
          <w:szCs w:val="22"/>
        </w:rPr>
        <w:t xml:space="preserve"> на</w:t>
      </w:r>
      <w:r w:rsidRPr="00CE0605">
        <w:rPr>
          <w:sz w:val="22"/>
          <w:szCs w:val="22"/>
        </w:rPr>
        <w:t xml:space="preserve"> </w:t>
      </w:r>
      <w:r w:rsidRPr="003803CF">
        <w:rPr>
          <w:sz w:val="22"/>
          <w:szCs w:val="22"/>
        </w:rPr>
        <w:t>1 января года, следующего за отчетным</w:t>
      </w:r>
      <w:r w:rsidRPr="00CE0605">
        <w:rPr>
          <w:sz w:val="22"/>
          <w:szCs w:val="22"/>
        </w:rPr>
        <w:t xml:space="preserve"> (гр.5 «Исполнено»)</w:t>
      </w:r>
      <w:r w:rsidRPr="00CE0605">
        <w:rPr>
          <w:rFonts w:eastAsia="Calibri"/>
          <w:sz w:val="22"/>
          <w:szCs w:val="22"/>
        </w:rPr>
        <w:t>.</w:t>
      </w:r>
    </w:p>
  </w:footnote>
  <w:footnote w:id="2">
    <w:p w14:paraId="495FC3E3" w14:textId="77777777" w:rsidR="0009797B" w:rsidRPr="00297300" w:rsidRDefault="0009797B" w:rsidP="002076E2">
      <w:pPr>
        <w:pStyle w:val="a6"/>
        <w:widowControl w:val="0"/>
        <w:rPr>
          <w:rFonts w:eastAsia="Calibri"/>
          <w:sz w:val="22"/>
          <w:szCs w:val="22"/>
        </w:rPr>
      </w:pPr>
      <w:r w:rsidRPr="00CE0605">
        <w:rPr>
          <w:rStyle w:val="a5"/>
          <w:sz w:val="22"/>
          <w:szCs w:val="22"/>
        </w:rPr>
        <w:footnoteRef/>
      </w:r>
      <w:r w:rsidRPr="00CE0605">
        <w:rPr>
          <w:sz w:val="22"/>
          <w:szCs w:val="22"/>
        </w:rPr>
        <w:t xml:space="preserve"> Данные Отчета об исполнении бюджета (ф.0503117) на </w:t>
      </w:r>
      <w:r w:rsidRPr="003803CF">
        <w:rPr>
          <w:sz w:val="22"/>
          <w:szCs w:val="22"/>
        </w:rPr>
        <w:t>1 октября</w:t>
      </w:r>
      <w:r>
        <w:rPr>
          <w:sz w:val="22"/>
          <w:szCs w:val="22"/>
        </w:rPr>
        <w:t xml:space="preserve"> текущего финансового года (гр.4 </w:t>
      </w:r>
      <w:r w:rsidRPr="00CE0605">
        <w:rPr>
          <w:sz w:val="22"/>
          <w:szCs w:val="22"/>
        </w:rPr>
        <w:t>«Утвержденные бюджетные назначения</w:t>
      </w:r>
      <w:r>
        <w:rPr>
          <w:sz w:val="22"/>
          <w:szCs w:val="22"/>
        </w:rPr>
        <w:t>»</w:t>
      </w:r>
      <w:r w:rsidRPr="00CE0605">
        <w:rPr>
          <w:sz w:val="22"/>
          <w:szCs w:val="22"/>
        </w:rPr>
        <w:t>)</w:t>
      </w:r>
      <w:r w:rsidRPr="00CE0605">
        <w:rPr>
          <w:rFonts w:eastAsia="Calibri"/>
          <w:sz w:val="22"/>
          <w:szCs w:val="22"/>
        </w:rPr>
        <w:t>.</w:t>
      </w:r>
    </w:p>
  </w:footnote>
  <w:footnote w:id="3">
    <w:p w14:paraId="32C6691D" w14:textId="453B2B2B" w:rsidR="0009797B" w:rsidRPr="001963E5" w:rsidRDefault="0009797B">
      <w:pPr>
        <w:pStyle w:val="a6"/>
        <w:rPr>
          <w:sz w:val="22"/>
          <w:szCs w:val="22"/>
        </w:rPr>
      </w:pPr>
      <w:r w:rsidRPr="001963E5">
        <w:rPr>
          <w:rStyle w:val="a5"/>
          <w:sz w:val="22"/>
          <w:szCs w:val="22"/>
        </w:rPr>
        <w:footnoteRef/>
      </w:r>
      <w:r w:rsidRPr="001963E5">
        <w:rPr>
          <w:sz w:val="22"/>
          <w:szCs w:val="22"/>
        </w:rPr>
        <w:t xml:space="preserve"> В соответствии с Законом города Москвы </w:t>
      </w:r>
      <w:r>
        <w:rPr>
          <w:sz w:val="22"/>
          <w:szCs w:val="22"/>
        </w:rPr>
        <w:t>о</w:t>
      </w:r>
      <w:r w:rsidRPr="001963E5">
        <w:rPr>
          <w:sz w:val="22"/>
          <w:szCs w:val="22"/>
        </w:rPr>
        <w:t xml:space="preserve"> бюджете города Москвы на </w:t>
      </w:r>
      <w:r>
        <w:rPr>
          <w:sz w:val="22"/>
          <w:szCs w:val="22"/>
        </w:rPr>
        <w:t xml:space="preserve">отчетный финансовый год </w:t>
      </w:r>
      <w:r w:rsidRPr="001963E5">
        <w:rPr>
          <w:sz w:val="22"/>
          <w:szCs w:val="22"/>
        </w:rPr>
        <w:t>(</w:t>
      </w:r>
      <w:r>
        <w:rPr>
          <w:sz w:val="22"/>
          <w:szCs w:val="22"/>
        </w:rPr>
        <w:t>П</w:t>
      </w:r>
      <w:r w:rsidRPr="001963E5">
        <w:rPr>
          <w:sz w:val="22"/>
          <w:szCs w:val="22"/>
        </w:rPr>
        <w:t xml:space="preserve">риложения </w:t>
      </w:r>
      <w:r>
        <w:rPr>
          <w:sz w:val="22"/>
          <w:szCs w:val="22"/>
        </w:rPr>
        <w:t>№№</w:t>
      </w:r>
      <w:r w:rsidRPr="001963E5">
        <w:rPr>
          <w:sz w:val="22"/>
          <w:szCs w:val="22"/>
        </w:rPr>
        <w:t>).</w:t>
      </w:r>
    </w:p>
  </w:footnote>
  <w:footnote w:id="4">
    <w:p w14:paraId="00BB5A3A" w14:textId="09F3E525" w:rsidR="0009797B" w:rsidRPr="001963E5" w:rsidRDefault="0009797B">
      <w:pPr>
        <w:pStyle w:val="a6"/>
        <w:rPr>
          <w:sz w:val="22"/>
          <w:szCs w:val="22"/>
        </w:rPr>
      </w:pPr>
      <w:r w:rsidRPr="001963E5">
        <w:rPr>
          <w:rStyle w:val="a5"/>
          <w:sz w:val="22"/>
          <w:szCs w:val="22"/>
        </w:rPr>
        <w:footnoteRef/>
      </w:r>
      <w:r w:rsidRPr="001963E5">
        <w:rPr>
          <w:sz w:val="22"/>
          <w:szCs w:val="22"/>
        </w:rPr>
        <w:t xml:space="preserve"> В соответствии с Законом города Москвы </w:t>
      </w:r>
      <w:r>
        <w:rPr>
          <w:sz w:val="22"/>
          <w:szCs w:val="22"/>
        </w:rPr>
        <w:t>о</w:t>
      </w:r>
      <w:r w:rsidRPr="001963E5">
        <w:rPr>
          <w:sz w:val="22"/>
          <w:szCs w:val="22"/>
        </w:rPr>
        <w:t xml:space="preserve"> бюджете города Москвы на </w:t>
      </w:r>
      <w:r>
        <w:rPr>
          <w:sz w:val="22"/>
          <w:szCs w:val="22"/>
        </w:rPr>
        <w:t>текущий финансовый год</w:t>
      </w:r>
      <w:r w:rsidRPr="001963E5">
        <w:rPr>
          <w:sz w:val="22"/>
          <w:szCs w:val="22"/>
        </w:rPr>
        <w:t xml:space="preserve"> (</w:t>
      </w:r>
      <w:r>
        <w:rPr>
          <w:sz w:val="22"/>
          <w:szCs w:val="22"/>
        </w:rPr>
        <w:t>П</w:t>
      </w:r>
      <w:r w:rsidRPr="001963E5">
        <w:rPr>
          <w:sz w:val="22"/>
          <w:szCs w:val="22"/>
        </w:rPr>
        <w:t xml:space="preserve">риложения </w:t>
      </w:r>
      <w:r>
        <w:rPr>
          <w:sz w:val="22"/>
          <w:szCs w:val="22"/>
        </w:rPr>
        <w:t>№№</w:t>
      </w:r>
      <w:r w:rsidRPr="001963E5">
        <w:rPr>
          <w:sz w:val="22"/>
          <w:szCs w:val="22"/>
        </w:rPr>
        <w:t>).</w:t>
      </w:r>
    </w:p>
  </w:footnote>
  <w:footnote w:id="5">
    <w:p w14:paraId="647B15C7" w14:textId="77777777" w:rsidR="0009797B" w:rsidRPr="001963E5" w:rsidRDefault="0009797B" w:rsidP="007C5F74">
      <w:pPr>
        <w:pStyle w:val="a6"/>
        <w:rPr>
          <w:sz w:val="22"/>
          <w:szCs w:val="22"/>
        </w:rPr>
      </w:pPr>
      <w:r w:rsidRPr="001963E5"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> </w:t>
      </w:r>
      <w:r w:rsidRPr="00A40CB5">
        <w:rPr>
          <w:sz w:val="22"/>
          <w:szCs w:val="22"/>
        </w:rPr>
        <w:t xml:space="preserve">В соответствии </w:t>
      </w:r>
      <w:r>
        <w:rPr>
          <w:sz w:val="22"/>
          <w:szCs w:val="22"/>
        </w:rPr>
        <w:t xml:space="preserve">проектом </w:t>
      </w:r>
      <w:r w:rsidRPr="003D5851">
        <w:rPr>
          <w:sz w:val="22"/>
          <w:szCs w:val="22"/>
        </w:rPr>
        <w:t>Закон</w:t>
      </w:r>
      <w:r>
        <w:rPr>
          <w:sz w:val="22"/>
          <w:szCs w:val="22"/>
        </w:rPr>
        <w:t>а</w:t>
      </w:r>
      <w:r w:rsidRPr="003D5851">
        <w:rPr>
          <w:sz w:val="22"/>
          <w:szCs w:val="22"/>
        </w:rPr>
        <w:t xml:space="preserve"> города Москвы о бюджете города Москвы на очередной финансовый год и плановый период</w:t>
      </w:r>
      <w:r>
        <w:rPr>
          <w:sz w:val="22"/>
          <w:szCs w:val="22"/>
        </w:rPr>
        <w:t xml:space="preserve"> (</w:t>
      </w:r>
      <w:r w:rsidRPr="003D5851">
        <w:rPr>
          <w:sz w:val="22"/>
          <w:szCs w:val="22"/>
        </w:rPr>
        <w:t>Закон</w:t>
      </w:r>
      <w:r>
        <w:rPr>
          <w:sz w:val="22"/>
          <w:szCs w:val="22"/>
        </w:rPr>
        <w:t>ом</w:t>
      </w:r>
      <w:r w:rsidRPr="003D5851">
        <w:rPr>
          <w:sz w:val="22"/>
          <w:szCs w:val="22"/>
        </w:rPr>
        <w:t xml:space="preserve"> города Москвы о бюджете города Москвы на</w:t>
      </w:r>
      <w:r>
        <w:rPr>
          <w:sz w:val="22"/>
          <w:szCs w:val="22"/>
        </w:rPr>
        <w:t> </w:t>
      </w:r>
      <w:r w:rsidRPr="003D5851">
        <w:rPr>
          <w:sz w:val="22"/>
          <w:szCs w:val="22"/>
        </w:rPr>
        <w:t>очередной финансовый год и плановый период</w:t>
      </w:r>
      <w:r>
        <w:rPr>
          <w:sz w:val="22"/>
          <w:szCs w:val="22"/>
        </w:rPr>
        <w:t>)</w:t>
      </w:r>
      <w:r w:rsidRPr="00C51891">
        <w:rPr>
          <w:sz w:val="22"/>
          <w:szCs w:val="22"/>
        </w:rPr>
        <w:t xml:space="preserve"> </w:t>
      </w:r>
      <w:r w:rsidRPr="008F3D46">
        <w:rPr>
          <w:sz w:val="22"/>
          <w:szCs w:val="22"/>
        </w:rPr>
        <w:t>(</w:t>
      </w:r>
      <w:r>
        <w:rPr>
          <w:sz w:val="22"/>
          <w:szCs w:val="22"/>
        </w:rPr>
        <w:t>П</w:t>
      </w:r>
      <w:r w:rsidRPr="008F3D46">
        <w:rPr>
          <w:sz w:val="22"/>
          <w:szCs w:val="22"/>
        </w:rPr>
        <w:t xml:space="preserve">риложения </w:t>
      </w:r>
      <w:r>
        <w:rPr>
          <w:sz w:val="22"/>
          <w:szCs w:val="22"/>
        </w:rPr>
        <w:t>№№</w:t>
      </w:r>
      <w:r w:rsidRPr="008F3D46">
        <w:rPr>
          <w:sz w:val="22"/>
          <w:szCs w:val="22"/>
        </w:rPr>
        <w:t>).</w:t>
      </w:r>
    </w:p>
  </w:footnote>
  <w:footnote w:id="6">
    <w:p w14:paraId="5C641BA4" w14:textId="77777777" w:rsidR="0009797B" w:rsidRPr="001963E5" w:rsidRDefault="0009797B" w:rsidP="007C5F74">
      <w:pPr>
        <w:pStyle w:val="a6"/>
        <w:rPr>
          <w:sz w:val="22"/>
          <w:szCs w:val="22"/>
        </w:rPr>
      </w:pPr>
      <w:r w:rsidRPr="001963E5"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> </w:t>
      </w:r>
      <w:r w:rsidRPr="00A40CB5">
        <w:rPr>
          <w:sz w:val="22"/>
          <w:szCs w:val="22"/>
        </w:rPr>
        <w:t xml:space="preserve">В соответствии </w:t>
      </w:r>
      <w:r>
        <w:rPr>
          <w:sz w:val="22"/>
          <w:szCs w:val="22"/>
        </w:rPr>
        <w:t xml:space="preserve">проектом </w:t>
      </w:r>
      <w:r w:rsidRPr="003D5851">
        <w:rPr>
          <w:sz w:val="22"/>
          <w:szCs w:val="22"/>
        </w:rPr>
        <w:t>Закон</w:t>
      </w:r>
      <w:r>
        <w:rPr>
          <w:sz w:val="22"/>
          <w:szCs w:val="22"/>
        </w:rPr>
        <w:t>а</w:t>
      </w:r>
      <w:r w:rsidRPr="003D5851">
        <w:rPr>
          <w:sz w:val="22"/>
          <w:szCs w:val="22"/>
        </w:rPr>
        <w:t xml:space="preserve"> города Москвы о бюджете города Москвы на очередной финансовый год и плановый период</w:t>
      </w:r>
      <w:r>
        <w:rPr>
          <w:sz w:val="22"/>
          <w:szCs w:val="22"/>
        </w:rPr>
        <w:t xml:space="preserve"> (</w:t>
      </w:r>
      <w:r w:rsidRPr="003D5851">
        <w:rPr>
          <w:sz w:val="22"/>
          <w:szCs w:val="22"/>
        </w:rPr>
        <w:t>Закон</w:t>
      </w:r>
      <w:r>
        <w:rPr>
          <w:sz w:val="22"/>
          <w:szCs w:val="22"/>
        </w:rPr>
        <w:t>ом</w:t>
      </w:r>
      <w:r w:rsidRPr="003D5851">
        <w:rPr>
          <w:sz w:val="22"/>
          <w:szCs w:val="22"/>
        </w:rPr>
        <w:t xml:space="preserve"> города Москвы о бюджете города Москвы на</w:t>
      </w:r>
      <w:r>
        <w:rPr>
          <w:sz w:val="22"/>
          <w:szCs w:val="22"/>
        </w:rPr>
        <w:t> </w:t>
      </w:r>
      <w:r w:rsidRPr="003D5851">
        <w:rPr>
          <w:sz w:val="22"/>
          <w:szCs w:val="22"/>
        </w:rPr>
        <w:t>очередной финансовый год и плановый период</w:t>
      </w:r>
      <w:r>
        <w:rPr>
          <w:sz w:val="22"/>
          <w:szCs w:val="22"/>
        </w:rPr>
        <w:t>)</w:t>
      </w:r>
      <w:r w:rsidRPr="00C51891">
        <w:rPr>
          <w:sz w:val="22"/>
          <w:szCs w:val="22"/>
        </w:rPr>
        <w:t xml:space="preserve"> </w:t>
      </w:r>
      <w:r w:rsidRPr="008F3D46">
        <w:rPr>
          <w:sz w:val="22"/>
          <w:szCs w:val="22"/>
        </w:rPr>
        <w:t>(</w:t>
      </w:r>
      <w:r>
        <w:rPr>
          <w:sz w:val="22"/>
          <w:szCs w:val="22"/>
        </w:rPr>
        <w:t>П</w:t>
      </w:r>
      <w:r w:rsidRPr="008F3D46">
        <w:rPr>
          <w:sz w:val="22"/>
          <w:szCs w:val="22"/>
        </w:rPr>
        <w:t xml:space="preserve">риложения </w:t>
      </w:r>
      <w:r>
        <w:rPr>
          <w:sz w:val="22"/>
          <w:szCs w:val="22"/>
        </w:rPr>
        <w:t>№№</w:t>
      </w:r>
      <w:r w:rsidRPr="008F3D46">
        <w:rPr>
          <w:sz w:val="22"/>
          <w:szCs w:val="22"/>
        </w:rPr>
        <w:t>).</w:t>
      </w:r>
    </w:p>
  </w:footnote>
  <w:footnote w:id="7">
    <w:p w14:paraId="7AF25DB8" w14:textId="77777777" w:rsidR="0009797B" w:rsidRPr="001963E5" w:rsidRDefault="0009797B" w:rsidP="007C5F74">
      <w:pPr>
        <w:pStyle w:val="a6"/>
        <w:rPr>
          <w:sz w:val="22"/>
          <w:szCs w:val="22"/>
        </w:rPr>
      </w:pPr>
      <w:r w:rsidRPr="001963E5"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> </w:t>
      </w:r>
      <w:r w:rsidRPr="00A40CB5">
        <w:rPr>
          <w:sz w:val="22"/>
          <w:szCs w:val="22"/>
        </w:rPr>
        <w:t xml:space="preserve">В соответствии </w:t>
      </w:r>
      <w:r>
        <w:rPr>
          <w:sz w:val="22"/>
          <w:szCs w:val="22"/>
        </w:rPr>
        <w:t xml:space="preserve">проектом </w:t>
      </w:r>
      <w:r w:rsidRPr="003D5851">
        <w:rPr>
          <w:sz w:val="22"/>
          <w:szCs w:val="22"/>
        </w:rPr>
        <w:t>Закон</w:t>
      </w:r>
      <w:r>
        <w:rPr>
          <w:sz w:val="22"/>
          <w:szCs w:val="22"/>
        </w:rPr>
        <w:t>а</w:t>
      </w:r>
      <w:r w:rsidRPr="003D5851">
        <w:rPr>
          <w:sz w:val="22"/>
          <w:szCs w:val="22"/>
        </w:rPr>
        <w:t xml:space="preserve"> города Москвы о бюджете города Москвы на очередной финансовый год и плановый период</w:t>
      </w:r>
      <w:r>
        <w:rPr>
          <w:sz w:val="22"/>
          <w:szCs w:val="22"/>
        </w:rPr>
        <w:t xml:space="preserve"> (</w:t>
      </w:r>
      <w:r w:rsidRPr="003D5851">
        <w:rPr>
          <w:sz w:val="22"/>
          <w:szCs w:val="22"/>
        </w:rPr>
        <w:t>Закон</w:t>
      </w:r>
      <w:r>
        <w:rPr>
          <w:sz w:val="22"/>
          <w:szCs w:val="22"/>
        </w:rPr>
        <w:t>ом</w:t>
      </w:r>
      <w:r w:rsidRPr="003D5851">
        <w:rPr>
          <w:sz w:val="22"/>
          <w:szCs w:val="22"/>
        </w:rPr>
        <w:t xml:space="preserve"> города Москвы о бюджете города Москвы на</w:t>
      </w:r>
      <w:r>
        <w:rPr>
          <w:sz w:val="22"/>
          <w:szCs w:val="22"/>
        </w:rPr>
        <w:t> </w:t>
      </w:r>
      <w:r w:rsidRPr="003D5851">
        <w:rPr>
          <w:sz w:val="22"/>
          <w:szCs w:val="22"/>
        </w:rPr>
        <w:t>очередной финансовый год и плановый период</w:t>
      </w:r>
      <w:r>
        <w:rPr>
          <w:sz w:val="22"/>
          <w:szCs w:val="22"/>
        </w:rPr>
        <w:t>)</w:t>
      </w:r>
      <w:r w:rsidRPr="00C51891">
        <w:rPr>
          <w:sz w:val="22"/>
          <w:szCs w:val="22"/>
        </w:rPr>
        <w:t xml:space="preserve"> </w:t>
      </w:r>
      <w:r w:rsidRPr="008F3D46">
        <w:rPr>
          <w:sz w:val="22"/>
          <w:szCs w:val="22"/>
        </w:rPr>
        <w:t>(</w:t>
      </w:r>
      <w:r>
        <w:rPr>
          <w:sz w:val="22"/>
          <w:szCs w:val="22"/>
        </w:rPr>
        <w:t>П</w:t>
      </w:r>
      <w:r w:rsidRPr="008F3D46">
        <w:rPr>
          <w:sz w:val="22"/>
          <w:szCs w:val="22"/>
        </w:rPr>
        <w:t xml:space="preserve">риложения </w:t>
      </w:r>
      <w:r>
        <w:rPr>
          <w:sz w:val="22"/>
          <w:szCs w:val="22"/>
        </w:rPr>
        <w:t>№№</w:t>
      </w:r>
      <w:r w:rsidRPr="008F3D46">
        <w:rPr>
          <w:sz w:val="22"/>
          <w:szCs w:val="22"/>
        </w:rPr>
        <w:t>).</w:t>
      </w:r>
    </w:p>
  </w:footnote>
  <w:footnote w:id="8">
    <w:p w14:paraId="3307783F" w14:textId="55B019D6" w:rsidR="0009797B" w:rsidRPr="001963E5" w:rsidRDefault="0009797B" w:rsidP="003D5851">
      <w:pPr>
        <w:pStyle w:val="a6"/>
        <w:rPr>
          <w:sz w:val="22"/>
          <w:szCs w:val="22"/>
        </w:rPr>
      </w:pPr>
      <w:r w:rsidRPr="00E6333E">
        <w:rPr>
          <w:rStyle w:val="a5"/>
          <w:sz w:val="22"/>
          <w:szCs w:val="22"/>
        </w:rPr>
        <w:footnoteRef/>
      </w:r>
      <w:r w:rsidRPr="00E6333E">
        <w:rPr>
          <w:sz w:val="22"/>
          <w:szCs w:val="22"/>
        </w:rPr>
        <w:t> </w:t>
      </w:r>
      <w:r>
        <w:rPr>
          <w:sz w:val="22"/>
          <w:szCs w:val="22"/>
        </w:rPr>
        <w:t xml:space="preserve">В соответствии с </w:t>
      </w:r>
      <w:r w:rsidRPr="00E6333E">
        <w:rPr>
          <w:sz w:val="22"/>
          <w:szCs w:val="22"/>
        </w:rPr>
        <w:t>Устав</w:t>
      </w:r>
      <w:r>
        <w:rPr>
          <w:sz w:val="22"/>
          <w:szCs w:val="22"/>
        </w:rPr>
        <w:t>ом</w:t>
      </w:r>
      <w:r w:rsidRPr="00E6333E">
        <w:rPr>
          <w:sz w:val="22"/>
          <w:szCs w:val="22"/>
        </w:rPr>
        <w:t xml:space="preserve"> муниципального округа </w:t>
      </w:r>
      <w:r>
        <w:rPr>
          <w:sz w:val="22"/>
          <w:szCs w:val="22"/>
        </w:rPr>
        <w:t>(наименование муниципального округа)</w:t>
      </w:r>
      <w:r w:rsidRPr="00E6333E">
        <w:rPr>
          <w:sz w:val="22"/>
          <w:szCs w:val="22"/>
        </w:rPr>
        <w:t xml:space="preserve">, утвержденному решением </w:t>
      </w:r>
      <w:r>
        <w:rPr>
          <w:sz w:val="22"/>
          <w:szCs w:val="22"/>
        </w:rPr>
        <w:t>(наименование представительного органа) от (дата/номер/дата редакции).</w:t>
      </w:r>
    </w:p>
  </w:footnote>
  <w:footnote w:id="9">
    <w:p w14:paraId="67BD7674" w14:textId="77777777" w:rsidR="0009797B" w:rsidRPr="001963E5" w:rsidRDefault="0009797B" w:rsidP="007C5F74">
      <w:pPr>
        <w:pStyle w:val="a6"/>
        <w:rPr>
          <w:sz w:val="22"/>
          <w:szCs w:val="22"/>
        </w:rPr>
      </w:pPr>
      <w:r w:rsidRPr="001963E5"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> </w:t>
      </w:r>
      <w:r w:rsidRPr="00A40CB5">
        <w:rPr>
          <w:sz w:val="22"/>
          <w:szCs w:val="22"/>
        </w:rPr>
        <w:t xml:space="preserve">В соответствии </w:t>
      </w:r>
      <w:r>
        <w:rPr>
          <w:sz w:val="22"/>
          <w:szCs w:val="22"/>
        </w:rPr>
        <w:t xml:space="preserve">проектом </w:t>
      </w:r>
      <w:r w:rsidRPr="003D5851">
        <w:rPr>
          <w:sz w:val="22"/>
          <w:szCs w:val="22"/>
        </w:rPr>
        <w:t>Закон</w:t>
      </w:r>
      <w:r>
        <w:rPr>
          <w:sz w:val="22"/>
          <w:szCs w:val="22"/>
        </w:rPr>
        <w:t>а</w:t>
      </w:r>
      <w:r w:rsidRPr="003D5851">
        <w:rPr>
          <w:sz w:val="22"/>
          <w:szCs w:val="22"/>
        </w:rPr>
        <w:t xml:space="preserve"> города Москвы о бюджете города Москвы на очередной финансовый год и плановый период</w:t>
      </w:r>
      <w:r>
        <w:rPr>
          <w:sz w:val="22"/>
          <w:szCs w:val="22"/>
        </w:rPr>
        <w:t xml:space="preserve"> (</w:t>
      </w:r>
      <w:r w:rsidRPr="003D5851">
        <w:rPr>
          <w:sz w:val="22"/>
          <w:szCs w:val="22"/>
        </w:rPr>
        <w:t>Закон</w:t>
      </w:r>
      <w:r>
        <w:rPr>
          <w:sz w:val="22"/>
          <w:szCs w:val="22"/>
        </w:rPr>
        <w:t>ом</w:t>
      </w:r>
      <w:r w:rsidRPr="003D5851">
        <w:rPr>
          <w:sz w:val="22"/>
          <w:szCs w:val="22"/>
        </w:rPr>
        <w:t xml:space="preserve"> города Москвы о бюджете города Москвы на</w:t>
      </w:r>
      <w:r>
        <w:rPr>
          <w:sz w:val="22"/>
          <w:szCs w:val="22"/>
        </w:rPr>
        <w:t> </w:t>
      </w:r>
      <w:r w:rsidRPr="003D5851">
        <w:rPr>
          <w:sz w:val="22"/>
          <w:szCs w:val="22"/>
        </w:rPr>
        <w:t>очередной финансовый год и плановый период</w:t>
      </w:r>
      <w:r>
        <w:rPr>
          <w:sz w:val="22"/>
          <w:szCs w:val="22"/>
        </w:rPr>
        <w:t>)</w:t>
      </w:r>
      <w:r w:rsidRPr="00C51891">
        <w:rPr>
          <w:sz w:val="22"/>
          <w:szCs w:val="22"/>
        </w:rPr>
        <w:t xml:space="preserve"> </w:t>
      </w:r>
      <w:r w:rsidRPr="008F3D46">
        <w:rPr>
          <w:sz w:val="22"/>
          <w:szCs w:val="22"/>
        </w:rPr>
        <w:t>(</w:t>
      </w:r>
      <w:r>
        <w:rPr>
          <w:sz w:val="22"/>
          <w:szCs w:val="22"/>
        </w:rPr>
        <w:t>П</w:t>
      </w:r>
      <w:r w:rsidRPr="008F3D46">
        <w:rPr>
          <w:sz w:val="22"/>
          <w:szCs w:val="22"/>
        </w:rPr>
        <w:t xml:space="preserve">риложения </w:t>
      </w:r>
      <w:r>
        <w:rPr>
          <w:sz w:val="22"/>
          <w:szCs w:val="22"/>
        </w:rPr>
        <w:t>№№</w:t>
      </w:r>
      <w:r w:rsidRPr="008F3D46">
        <w:rPr>
          <w:sz w:val="22"/>
          <w:szCs w:val="22"/>
        </w:rPr>
        <w:t>).</w:t>
      </w:r>
    </w:p>
  </w:footnote>
  <w:footnote w:id="10">
    <w:p w14:paraId="409CC594" w14:textId="58990701" w:rsidR="0009797B" w:rsidRPr="001A0D53" w:rsidRDefault="0009797B">
      <w:pPr>
        <w:pStyle w:val="a6"/>
        <w:rPr>
          <w:sz w:val="22"/>
          <w:szCs w:val="22"/>
        </w:rPr>
      </w:pPr>
      <w:r w:rsidRPr="001A0D53"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 Данные статистики: </w:t>
      </w:r>
      <w:hyperlink r:id="rId1" w:history="1">
        <w:r w:rsidRPr="001A0D53">
          <w:rPr>
            <w:rStyle w:val="af6"/>
            <w:color w:val="auto"/>
            <w:sz w:val="22"/>
            <w:szCs w:val="22"/>
            <w:u w:val="none"/>
          </w:rPr>
          <w:t>https://mosstat.gks.ru/</w:t>
        </w:r>
      </w:hyperlink>
      <w:r w:rsidRPr="001A0D53">
        <w:rPr>
          <w:sz w:val="22"/>
          <w:szCs w:val="22"/>
        </w:rPr>
        <w:t xml:space="preserve"> (указать </w:t>
      </w:r>
      <w:r w:rsidRPr="001A0D53">
        <w:rPr>
          <w:sz w:val="22"/>
          <w:szCs w:val="22"/>
          <w:lang w:val="en-US"/>
        </w:rPr>
        <w:t>URL</w:t>
      </w:r>
      <w:r w:rsidRPr="001A0D53">
        <w:rPr>
          <w:sz w:val="22"/>
          <w:szCs w:val="22"/>
        </w:rPr>
        <w:t>).</w:t>
      </w:r>
    </w:p>
  </w:footnote>
  <w:footnote w:id="11">
    <w:p w14:paraId="13ED2A79" w14:textId="77777777" w:rsidR="0009797B" w:rsidRPr="001963E5" w:rsidRDefault="0009797B" w:rsidP="007C5F74">
      <w:pPr>
        <w:pStyle w:val="a6"/>
        <w:rPr>
          <w:sz w:val="22"/>
          <w:szCs w:val="22"/>
        </w:rPr>
      </w:pPr>
      <w:r w:rsidRPr="001963E5"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> </w:t>
      </w:r>
      <w:r w:rsidRPr="00A40CB5">
        <w:rPr>
          <w:sz w:val="22"/>
          <w:szCs w:val="22"/>
        </w:rPr>
        <w:t xml:space="preserve">В соответствии </w:t>
      </w:r>
      <w:r>
        <w:rPr>
          <w:sz w:val="22"/>
          <w:szCs w:val="22"/>
        </w:rPr>
        <w:t xml:space="preserve">проектом </w:t>
      </w:r>
      <w:r w:rsidRPr="003D5851">
        <w:rPr>
          <w:sz w:val="22"/>
          <w:szCs w:val="22"/>
        </w:rPr>
        <w:t>Закон</w:t>
      </w:r>
      <w:r>
        <w:rPr>
          <w:sz w:val="22"/>
          <w:szCs w:val="22"/>
        </w:rPr>
        <w:t>а</w:t>
      </w:r>
      <w:r w:rsidRPr="003D5851">
        <w:rPr>
          <w:sz w:val="22"/>
          <w:szCs w:val="22"/>
        </w:rPr>
        <w:t xml:space="preserve"> города Москвы о бюджете города Москвы на очередной финансовый год и плановый период</w:t>
      </w:r>
      <w:r>
        <w:rPr>
          <w:sz w:val="22"/>
          <w:szCs w:val="22"/>
        </w:rPr>
        <w:t xml:space="preserve"> (</w:t>
      </w:r>
      <w:r w:rsidRPr="003D5851">
        <w:rPr>
          <w:sz w:val="22"/>
          <w:szCs w:val="22"/>
        </w:rPr>
        <w:t>Закон</w:t>
      </w:r>
      <w:r>
        <w:rPr>
          <w:sz w:val="22"/>
          <w:szCs w:val="22"/>
        </w:rPr>
        <w:t>ом</w:t>
      </w:r>
      <w:r w:rsidRPr="003D5851">
        <w:rPr>
          <w:sz w:val="22"/>
          <w:szCs w:val="22"/>
        </w:rPr>
        <w:t xml:space="preserve"> города Москвы о бюджете города Москвы на</w:t>
      </w:r>
      <w:r>
        <w:rPr>
          <w:sz w:val="22"/>
          <w:szCs w:val="22"/>
        </w:rPr>
        <w:t> </w:t>
      </w:r>
      <w:r w:rsidRPr="003D5851">
        <w:rPr>
          <w:sz w:val="22"/>
          <w:szCs w:val="22"/>
        </w:rPr>
        <w:t>очередной финансовый год и плановый период</w:t>
      </w:r>
      <w:r>
        <w:rPr>
          <w:sz w:val="22"/>
          <w:szCs w:val="22"/>
        </w:rPr>
        <w:t>)</w:t>
      </w:r>
      <w:r w:rsidRPr="00C51891">
        <w:rPr>
          <w:sz w:val="22"/>
          <w:szCs w:val="22"/>
        </w:rPr>
        <w:t xml:space="preserve"> </w:t>
      </w:r>
      <w:r w:rsidRPr="008F3D46">
        <w:rPr>
          <w:sz w:val="22"/>
          <w:szCs w:val="22"/>
        </w:rPr>
        <w:t>(</w:t>
      </w:r>
      <w:r>
        <w:rPr>
          <w:sz w:val="22"/>
          <w:szCs w:val="22"/>
        </w:rPr>
        <w:t>П</w:t>
      </w:r>
      <w:r w:rsidRPr="008F3D46">
        <w:rPr>
          <w:sz w:val="22"/>
          <w:szCs w:val="22"/>
        </w:rPr>
        <w:t xml:space="preserve">риложения </w:t>
      </w:r>
      <w:r>
        <w:rPr>
          <w:sz w:val="22"/>
          <w:szCs w:val="22"/>
        </w:rPr>
        <w:t>№№</w:t>
      </w:r>
      <w:r w:rsidRPr="008F3D46">
        <w:rPr>
          <w:sz w:val="22"/>
          <w:szCs w:val="22"/>
        </w:rPr>
        <w:t>).</w:t>
      </w:r>
    </w:p>
  </w:footnote>
  <w:footnote w:id="12">
    <w:p w14:paraId="300615D2" w14:textId="77777777" w:rsidR="0009797B" w:rsidRPr="001D2B58" w:rsidRDefault="0009797B" w:rsidP="002076E2">
      <w:pPr>
        <w:pStyle w:val="a6"/>
        <w:widowControl w:val="0"/>
        <w:rPr>
          <w:rFonts w:eastAsia="Calibri"/>
          <w:sz w:val="22"/>
          <w:szCs w:val="22"/>
        </w:rPr>
      </w:pPr>
      <w:r w:rsidRPr="00CE0605">
        <w:rPr>
          <w:rStyle w:val="a5"/>
          <w:sz w:val="22"/>
          <w:szCs w:val="22"/>
        </w:rPr>
        <w:footnoteRef/>
      </w:r>
      <w:r w:rsidRPr="00CE0605">
        <w:rPr>
          <w:sz w:val="22"/>
          <w:szCs w:val="22"/>
        </w:rPr>
        <w:t> Данные Отчета об исполнении бюджета (ф.0503117)</w:t>
      </w:r>
      <w:r>
        <w:rPr>
          <w:sz w:val="22"/>
          <w:szCs w:val="22"/>
        </w:rPr>
        <w:t xml:space="preserve"> на</w:t>
      </w:r>
      <w:r w:rsidRPr="00CE0605">
        <w:rPr>
          <w:sz w:val="22"/>
          <w:szCs w:val="22"/>
        </w:rPr>
        <w:t xml:space="preserve"> </w:t>
      </w:r>
      <w:r w:rsidRPr="003803CF">
        <w:rPr>
          <w:sz w:val="22"/>
          <w:szCs w:val="22"/>
        </w:rPr>
        <w:t>1 января года, следующего за отчетным</w:t>
      </w:r>
      <w:r w:rsidRPr="00CE0605">
        <w:rPr>
          <w:sz w:val="22"/>
          <w:szCs w:val="22"/>
        </w:rPr>
        <w:t xml:space="preserve"> (гр.5 «Исполнено»)</w:t>
      </w:r>
      <w:r w:rsidRPr="00CE0605">
        <w:rPr>
          <w:rFonts w:eastAsia="Calibri"/>
          <w:sz w:val="22"/>
          <w:szCs w:val="22"/>
        </w:rPr>
        <w:t>.</w:t>
      </w:r>
    </w:p>
  </w:footnote>
  <w:footnote w:id="13">
    <w:p w14:paraId="288531D6" w14:textId="77777777" w:rsidR="0009797B" w:rsidRPr="00297300" w:rsidRDefault="0009797B" w:rsidP="002076E2">
      <w:pPr>
        <w:pStyle w:val="a6"/>
        <w:widowControl w:val="0"/>
        <w:rPr>
          <w:rFonts w:eastAsia="Calibri"/>
          <w:sz w:val="22"/>
          <w:szCs w:val="22"/>
        </w:rPr>
      </w:pPr>
      <w:r w:rsidRPr="00CE0605">
        <w:rPr>
          <w:rStyle w:val="a5"/>
          <w:sz w:val="22"/>
          <w:szCs w:val="22"/>
        </w:rPr>
        <w:footnoteRef/>
      </w:r>
      <w:r w:rsidRPr="00CE0605">
        <w:rPr>
          <w:sz w:val="22"/>
          <w:szCs w:val="22"/>
        </w:rPr>
        <w:t xml:space="preserve"> Данные Отчета об исполнении бюджета (ф.0503117) на </w:t>
      </w:r>
      <w:r w:rsidRPr="003803CF">
        <w:rPr>
          <w:sz w:val="22"/>
          <w:szCs w:val="22"/>
        </w:rPr>
        <w:t>1 октября</w:t>
      </w:r>
      <w:r>
        <w:rPr>
          <w:sz w:val="22"/>
          <w:szCs w:val="22"/>
        </w:rPr>
        <w:t xml:space="preserve"> текущего финансового года (гр.4 </w:t>
      </w:r>
      <w:r w:rsidRPr="00CE0605">
        <w:rPr>
          <w:sz w:val="22"/>
          <w:szCs w:val="22"/>
        </w:rPr>
        <w:t>«Утвержденные бюджетные назначения</w:t>
      </w:r>
      <w:r>
        <w:rPr>
          <w:sz w:val="22"/>
          <w:szCs w:val="22"/>
        </w:rPr>
        <w:t>»</w:t>
      </w:r>
      <w:r w:rsidRPr="00CE0605">
        <w:rPr>
          <w:sz w:val="22"/>
          <w:szCs w:val="22"/>
        </w:rPr>
        <w:t>)</w:t>
      </w:r>
      <w:r w:rsidRPr="00CE0605">
        <w:rPr>
          <w:rFonts w:eastAsia="Calibri"/>
          <w:sz w:val="22"/>
          <w:szCs w:val="22"/>
        </w:rPr>
        <w:t>.</w:t>
      </w:r>
    </w:p>
  </w:footnote>
  <w:footnote w:id="14">
    <w:p w14:paraId="3A09C71F" w14:textId="6CAA6BB8" w:rsidR="0009797B" w:rsidRPr="001963E5" w:rsidRDefault="0009797B">
      <w:pPr>
        <w:pStyle w:val="a6"/>
        <w:rPr>
          <w:sz w:val="22"/>
          <w:szCs w:val="22"/>
        </w:rPr>
      </w:pPr>
      <w:r w:rsidRPr="001963E5">
        <w:rPr>
          <w:rStyle w:val="a5"/>
          <w:sz w:val="22"/>
          <w:szCs w:val="22"/>
        </w:rPr>
        <w:footnoteRef/>
      </w:r>
      <w:r w:rsidRPr="001963E5">
        <w:rPr>
          <w:sz w:val="22"/>
          <w:szCs w:val="22"/>
        </w:rPr>
        <w:t xml:space="preserve"> В соответствии с Законом города Москвы </w:t>
      </w:r>
      <w:r>
        <w:rPr>
          <w:sz w:val="22"/>
          <w:szCs w:val="22"/>
        </w:rPr>
        <w:t>о</w:t>
      </w:r>
      <w:r w:rsidRPr="001963E5">
        <w:rPr>
          <w:sz w:val="22"/>
          <w:szCs w:val="22"/>
        </w:rPr>
        <w:t xml:space="preserve"> бюджете города Москвы на </w:t>
      </w:r>
      <w:r>
        <w:rPr>
          <w:sz w:val="22"/>
          <w:szCs w:val="22"/>
        </w:rPr>
        <w:t xml:space="preserve">отчетный финансовый год </w:t>
      </w:r>
      <w:r w:rsidRPr="001963E5">
        <w:rPr>
          <w:sz w:val="22"/>
          <w:szCs w:val="22"/>
        </w:rPr>
        <w:t>(</w:t>
      </w:r>
      <w:r>
        <w:rPr>
          <w:sz w:val="22"/>
          <w:szCs w:val="22"/>
        </w:rPr>
        <w:t>П</w:t>
      </w:r>
      <w:r w:rsidRPr="001963E5">
        <w:rPr>
          <w:sz w:val="22"/>
          <w:szCs w:val="22"/>
        </w:rPr>
        <w:t xml:space="preserve">риложения </w:t>
      </w:r>
      <w:r>
        <w:rPr>
          <w:sz w:val="22"/>
          <w:szCs w:val="22"/>
        </w:rPr>
        <w:t>№№</w:t>
      </w:r>
      <w:r w:rsidRPr="001963E5">
        <w:rPr>
          <w:sz w:val="22"/>
          <w:szCs w:val="22"/>
        </w:rPr>
        <w:t>).</w:t>
      </w:r>
    </w:p>
  </w:footnote>
  <w:footnote w:id="15">
    <w:p w14:paraId="6DE53C7E" w14:textId="60F36349" w:rsidR="0009797B" w:rsidRPr="001963E5" w:rsidRDefault="0009797B">
      <w:pPr>
        <w:pStyle w:val="a6"/>
        <w:rPr>
          <w:sz w:val="22"/>
          <w:szCs w:val="22"/>
        </w:rPr>
      </w:pPr>
      <w:r w:rsidRPr="001963E5">
        <w:rPr>
          <w:rStyle w:val="a5"/>
          <w:sz w:val="22"/>
          <w:szCs w:val="22"/>
        </w:rPr>
        <w:footnoteRef/>
      </w:r>
      <w:r w:rsidRPr="001963E5">
        <w:rPr>
          <w:sz w:val="22"/>
          <w:szCs w:val="22"/>
        </w:rPr>
        <w:t xml:space="preserve"> В соответствии с Законом города Москвы </w:t>
      </w:r>
      <w:r>
        <w:rPr>
          <w:sz w:val="22"/>
          <w:szCs w:val="22"/>
        </w:rPr>
        <w:t>о</w:t>
      </w:r>
      <w:r w:rsidRPr="001963E5">
        <w:rPr>
          <w:sz w:val="22"/>
          <w:szCs w:val="22"/>
        </w:rPr>
        <w:t xml:space="preserve"> бюджете города Москвы на </w:t>
      </w:r>
      <w:r>
        <w:rPr>
          <w:sz w:val="22"/>
          <w:szCs w:val="22"/>
        </w:rPr>
        <w:t>текущий финансовый год</w:t>
      </w:r>
      <w:r w:rsidRPr="001963E5">
        <w:rPr>
          <w:sz w:val="22"/>
          <w:szCs w:val="22"/>
        </w:rPr>
        <w:t xml:space="preserve"> (</w:t>
      </w:r>
      <w:r>
        <w:rPr>
          <w:sz w:val="22"/>
          <w:szCs w:val="22"/>
        </w:rPr>
        <w:t>П</w:t>
      </w:r>
      <w:r w:rsidRPr="001963E5">
        <w:rPr>
          <w:sz w:val="22"/>
          <w:szCs w:val="22"/>
        </w:rPr>
        <w:t xml:space="preserve">риложения </w:t>
      </w:r>
      <w:r>
        <w:rPr>
          <w:sz w:val="22"/>
          <w:szCs w:val="22"/>
        </w:rPr>
        <w:t>№№</w:t>
      </w:r>
      <w:r w:rsidRPr="001963E5">
        <w:rPr>
          <w:sz w:val="22"/>
          <w:szCs w:val="22"/>
        </w:rPr>
        <w:t>).</w:t>
      </w:r>
    </w:p>
  </w:footnote>
  <w:footnote w:id="16">
    <w:p w14:paraId="28B7ABFE" w14:textId="77777777" w:rsidR="0009797B" w:rsidRPr="001963E5" w:rsidRDefault="0009797B" w:rsidP="007C5F74">
      <w:pPr>
        <w:pStyle w:val="a6"/>
        <w:rPr>
          <w:sz w:val="22"/>
          <w:szCs w:val="22"/>
        </w:rPr>
      </w:pPr>
      <w:r w:rsidRPr="001963E5"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> </w:t>
      </w:r>
      <w:r w:rsidRPr="00A40CB5">
        <w:rPr>
          <w:sz w:val="22"/>
          <w:szCs w:val="22"/>
        </w:rPr>
        <w:t xml:space="preserve">В соответствии </w:t>
      </w:r>
      <w:r>
        <w:rPr>
          <w:sz w:val="22"/>
          <w:szCs w:val="22"/>
        </w:rPr>
        <w:t xml:space="preserve">проектом </w:t>
      </w:r>
      <w:r w:rsidRPr="003D5851">
        <w:rPr>
          <w:sz w:val="22"/>
          <w:szCs w:val="22"/>
        </w:rPr>
        <w:t>Закон</w:t>
      </w:r>
      <w:r>
        <w:rPr>
          <w:sz w:val="22"/>
          <w:szCs w:val="22"/>
        </w:rPr>
        <w:t>а</w:t>
      </w:r>
      <w:r w:rsidRPr="003D5851">
        <w:rPr>
          <w:sz w:val="22"/>
          <w:szCs w:val="22"/>
        </w:rPr>
        <w:t xml:space="preserve"> города Москвы о бюджете города Москвы на очередной финансовый год и плановый период</w:t>
      </w:r>
      <w:r>
        <w:rPr>
          <w:sz w:val="22"/>
          <w:szCs w:val="22"/>
        </w:rPr>
        <w:t xml:space="preserve"> (</w:t>
      </w:r>
      <w:r w:rsidRPr="003D5851">
        <w:rPr>
          <w:sz w:val="22"/>
          <w:szCs w:val="22"/>
        </w:rPr>
        <w:t>Закон</w:t>
      </w:r>
      <w:r>
        <w:rPr>
          <w:sz w:val="22"/>
          <w:szCs w:val="22"/>
        </w:rPr>
        <w:t>ом</w:t>
      </w:r>
      <w:r w:rsidRPr="003D5851">
        <w:rPr>
          <w:sz w:val="22"/>
          <w:szCs w:val="22"/>
        </w:rPr>
        <w:t xml:space="preserve"> города Москвы о бюджете города Москвы на</w:t>
      </w:r>
      <w:r>
        <w:rPr>
          <w:sz w:val="22"/>
          <w:szCs w:val="22"/>
        </w:rPr>
        <w:t> </w:t>
      </w:r>
      <w:r w:rsidRPr="003D5851">
        <w:rPr>
          <w:sz w:val="22"/>
          <w:szCs w:val="22"/>
        </w:rPr>
        <w:t>очередной финансовый год и плановый период</w:t>
      </w:r>
      <w:r>
        <w:rPr>
          <w:sz w:val="22"/>
          <w:szCs w:val="22"/>
        </w:rPr>
        <w:t>)</w:t>
      </w:r>
      <w:r w:rsidRPr="00C51891">
        <w:rPr>
          <w:sz w:val="22"/>
          <w:szCs w:val="22"/>
        </w:rPr>
        <w:t xml:space="preserve"> </w:t>
      </w:r>
      <w:r w:rsidRPr="008F3D46">
        <w:rPr>
          <w:sz w:val="22"/>
          <w:szCs w:val="22"/>
        </w:rPr>
        <w:t>(</w:t>
      </w:r>
      <w:r>
        <w:rPr>
          <w:sz w:val="22"/>
          <w:szCs w:val="22"/>
        </w:rPr>
        <w:t>П</w:t>
      </w:r>
      <w:r w:rsidRPr="008F3D46">
        <w:rPr>
          <w:sz w:val="22"/>
          <w:szCs w:val="22"/>
        </w:rPr>
        <w:t xml:space="preserve">риложения </w:t>
      </w:r>
      <w:r>
        <w:rPr>
          <w:sz w:val="22"/>
          <w:szCs w:val="22"/>
        </w:rPr>
        <w:t>№№</w:t>
      </w:r>
      <w:r w:rsidRPr="008F3D46">
        <w:rPr>
          <w:sz w:val="22"/>
          <w:szCs w:val="22"/>
        </w:rPr>
        <w:t>).</w:t>
      </w:r>
    </w:p>
  </w:footnote>
  <w:footnote w:id="17">
    <w:p w14:paraId="3AC179EB" w14:textId="4B0F802F" w:rsidR="0009797B" w:rsidRPr="00B5393C" w:rsidRDefault="0009797B" w:rsidP="0057095E">
      <w:pPr>
        <w:pStyle w:val="a6"/>
        <w:rPr>
          <w:sz w:val="22"/>
          <w:szCs w:val="22"/>
        </w:rPr>
      </w:pPr>
      <w:r w:rsidRPr="00A27DDE">
        <w:rPr>
          <w:rStyle w:val="a5"/>
          <w:sz w:val="22"/>
          <w:szCs w:val="22"/>
        </w:rPr>
        <w:footnoteRef/>
      </w:r>
      <w:r w:rsidRPr="00A27DDE">
        <w:rPr>
          <w:sz w:val="22"/>
          <w:szCs w:val="22"/>
        </w:rPr>
        <w:t> </w:t>
      </w:r>
      <w:r>
        <w:rPr>
          <w:sz w:val="22"/>
          <w:szCs w:val="22"/>
        </w:rPr>
        <w:t xml:space="preserve">В </w:t>
      </w:r>
      <w:r w:rsidRPr="00B2292E">
        <w:rPr>
          <w:sz w:val="22"/>
          <w:szCs w:val="22"/>
        </w:rPr>
        <w:t>соответствии проектом Закона города Москвы о бюджете города Москвы на очередной финансовый год и плановый период (Законом города Москвы о бюджете города Москвы на</w:t>
      </w:r>
      <w:r>
        <w:rPr>
          <w:sz w:val="22"/>
          <w:szCs w:val="22"/>
        </w:rPr>
        <w:t> </w:t>
      </w:r>
      <w:r w:rsidRPr="00B2292E">
        <w:rPr>
          <w:sz w:val="22"/>
          <w:szCs w:val="22"/>
        </w:rPr>
        <w:t>очередной финансовый год и плановый период) (Приложения №№)</w:t>
      </w:r>
      <w:r>
        <w:rPr>
          <w:sz w:val="22"/>
          <w:szCs w:val="22"/>
        </w:rPr>
        <w:t>.</w:t>
      </w:r>
    </w:p>
  </w:footnote>
  <w:footnote w:id="18">
    <w:p w14:paraId="6860BE3B" w14:textId="77777777" w:rsidR="0009797B" w:rsidRPr="001963E5" w:rsidRDefault="0009797B" w:rsidP="005E4361">
      <w:pPr>
        <w:pStyle w:val="a6"/>
        <w:rPr>
          <w:sz w:val="22"/>
          <w:szCs w:val="22"/>
        </w:rPr>
      </w:pPr>
      <w:r w:rsidRPr="001963E5"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> </w:t>
      </w:r>
      <w:r w:rsidRPr="00A40CB5">
        <w:rPr>
          <w:sz w:val="22"/>
          <w:szCs w:val="22"/>
        </w:rPr>
        <w:t xml:space="preserve">В соответствии </w:t>
      </w:r>
      <w:r>
        <w:rPr>
          <w:sz w:val="22"/>
          <w:szCs w:val="22"/>
        </w:rPr>
        <w:t xml:space="preserve">проектом </w:t>
      </w:r>
      <w:r w:rsidRPr="003D5851">
        <w:rPr>
          <w:sz w:val="22"/>
          <w:szCs w:val="22"/>
        </w:rPr>
        <w:t>Закон</w:t>
      </w:r>
      <w:r>
        <w:rPr>
          <w:sz w:val="22"/>
          <w:szCs w:val="22"/>
        </w:rPr>
        <w:t>а</w:t>
      </w:r>
      <w:r w:rsidRPr="003D5851">
        <w:rPr>
          <w:sz w:val="22"/>
          <w:szCs w:val="22"/>
        </w:rPr>
        <w:t xml:space="preserve"> города Москвы о бюджете города Москвы на очередной финансовый год и плановый период</w:t>
      </w:r>
      <w:r>
        <w:rPr>
          <w:sz w:val="22"/>
          <w:szCs w:val="22"/>
        </w:rPr>
        <w:t xml:space="preserve"> (</w:t>
      </w:r>
      <w:r w:rsidRPr="003D5851">
        <w:rPr>
          <w:sz w:val="22"/>
          <w:szCs w:val="22"/>
        </w:rPr>
        <w:t>Закон</w:t>
      </w:r>
      <w:r>
        <w:rPr>
          <w:sz w:val="22"/>
          <w:szCs w:val="22"/>
        </w:rPr>
        <w:t>ом</w:t>
      </w:r>
      <w:r w:rsidRPr="003D5851">
        <w:rPr>
          <w:sz w:val="22"/>
          <w:szCs w:val="22"/>
        </w:rPr>
        <w:t xml:space="preserve"> города Москвы о бюджете города Москвы на</w:t>
      </w:r>
      <w:r>
        <w:rPr>
          <w:sz w:val="22"/>
          <w:szCs w:val="22"/>
        </w:rPr>
        <w:t> </w:t>
      </w:r>
      <w:r w:rsidRPr="003D5851">
        <w:rPr>
          <w:sz w:val="22"/>
          <w:szCs w:val="22"/>
        </w:rPr>
        <w:t>очередной финансовый год и плановый период</w:t>
      </w:r>
      <w:r>
        <w:rPr>
          <w:sz w:val="22"/>
          <w:szCs w:val="22"/>
        </w:rPr>
        <w:t>)</w:t>
      </w:r>
      <w:r w:rsidRPr="00C51891">
        <w:rPr>
          <w:sz w:val="22"/>
          <w:szCs w:val="22"/>
        </w:rPr>
        <w:t xml:space="preserve"> </w:t>
      </w:r>
      <w:r w:rsidRPr="008F3D46">
        <w:rPr>
          <w:sz w:val="22"/>
          <w:szCs w:val="22"/>
        </w:rPr>
        <w:t>(</w:t>
      </w:r>
      <w:r>
        <w:rPr>
          <w:sz w:val="22"/>
          <w:szCs w:val="22"/>
        </w:rPr>
        <w:t>П</w:t>
      </w:r>
      <w:r w:rsidRPr="008F3D46">
        <w:rPr>
          <w:sz w:val="22"/>
          <w:szCs w:val="22"/>
        </w:rPr>
        <w:t xml:space="preserve">риложения </w:t>
      </w:r>
      <w:r>
        <w:rPr>
          <w:sz w:val="22"/>
          <w:szCs w:val="22"/>
        </w:rPr>
        <w:t>№№</w:t>
      </w:r>
      <w:r w:rsidRPr="008F3D46">
        <w:rPr>
          <w:sz w:val="22"/>
          <w:szCs w:val="22"/>
        </w:rPr>
        <w:t>).</w:t>
      </w:r>
    </w:p>
  </w:footnote>
  <w:footnote w:id="19">
    <w:p w14:paraId="2657668F" w14:textId="77777777" w:rsidR="0009797B" w:rsidRPr="001963E5" w:rsidRDefault="0009797B" w:rsidP="005E4361">
      <w:pPr>
        <w:pStyle w:val="a6"/>
        <w:rPr>
          <w:sz w:val="22"/>
          <w:szCs w:val="22"/>
        </w:rPr>
      </w:pPr>
      <w:r w:rsidRPr="001963E5"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> </w:t>
      </w:r>
      <w:r w:rsidRPr="00A40CB5">
        <w:rPr>
          <w:sz w:val="22"/>
          <w:szCs w:val="22"/>
        </w:rPr>
        <w:t xml:space="preserve">В соответствии </w:t>
      </w:r>
      <w:r>
        <w:rPr>
          <w:sz w:val="22"/>
          <w:szCs w:val="22"/>
        </w:rPr>
        <w:t xml:space="preserve">проектом </w:t>
      </w:r>
      <w:r w:rsidRPr="003D5851">
        <w:rPr>
          <w:sz w:val="22"/>
          <w:szCs w:val="22"/>
        </w:rPr>
        <w:t>Закон</w:t>
      </w:r>
      <w:r>
        <w:rPr>
          <w:sz w:val="22"/>
          <w:szCs w:val="22"/>
        </w:rPr>
        <w:t>а</w:t>
      </w:r>
      <w:r w:rsidRPr="003D5851">
        <w:rPr>
          <w:sz w:val="22"/>
          <w:szCs w:val="22"/>
        </w:rPr>
        <w:t xml:space="preserve"> города Москвы о бюджете города Москвы на очередной финансовый год и плановый период</w:t>
      </w:r>
      <w:r>
        <w:rPr>
          <w:sz w:val="22"/>
          <w:szCs w:val="22"/>
        </w:rPr>
        <w:t xml:space="preserve"> (</w:t>
      </w:r>
      <w:r w:rsidRPr="003D5851">
        <w:rPr>
          <w:sz w:val="22"/>
          <w:szCs w:val="22"/>
        </w:rPr>
        <w:t>Закон</w:t>
      </w:r>
      <w:r>
        <w:rPr>
          <w:sz w:val="22"/>
          <w:szCs w:val="22"/>
        </w:rPr>
        <w:t>ом</w:t>
      </w:r>
      <w:r w:rsidRPr="003D5851">
        <w:rPr>
          <w:sz w:val="22"/>
          <w:szCs w:val="22"/>
        </w:rPr>
        <w:t xml:space="preserve"> города Москвы о бюджете города Москвы на</w:t>
      </w:r>
      <w:r>
        <w:rPr>
          <w:sz w:val="22"/>
          <w:szCs w:val="22"/>
        </w:rPr>
        <w:t> </w:t>
      </w:r>
      <w:r w:rsidRPr="003D5851">
        <w:rPr>
          <w:sz w:val="22"/>
          <w:szCs w:val="22"/>
        </w:rPr>
        <w:t>очередной финансовый год и плановый период</w:t>
      </w:r>
      <w:r>
        <w:rPr>
          <w:sz w:val="22"/>
          <w:szCs w:val="22"/>
        </w:rPr>
        <w:t>)</w:t>
      </w:r>
      <w:r w:rsidRPr="00C51891">
        <w:rPr>
          <w:sz w:val="22"/>
          <w:szCs w:val="22"/>
        </w:rPr>
        <w:t xml:space="preserve"> </w:t>
      </w:r>
      <w:r w:rsidRPr="008F3D46">
        <w:rPr>
          <w:sz w:val="22"/>
          <w:szCs w:val="22"/>
        </w:rPr>
        <w:t>(</w:t>
      </w:r>
      <w:r>
        <w:rPr>
          <w:sz w:val="22"/>
          <w:szCs w:val="22"/>
        </w:rPr>
        <w:t>П</w:t>
      </w:r>
      <w:r w:rsidRPr="008F3D46">
        <w:rPr>
          <w:sz w:val="22"/>
          <w:szCs w:val="22"/>
        </w:rPr>
        <w:t xml:space="preserve">риложения </w:t>
      </w:r>
      <w:r>
        <w:rPr>
          <w:sz w:val="22"/>
          <w:szCs w:val="22"/>
        </w:rPr>
        <w:t>№№</w:t>
      </w:r>
      <w:r w:rsidRPr="008F3D46">
        <w:rPr>
          <w:sz w:val="22"/>
          <w:szCs w:val="22"/>
        </w:rPr>
        <w:t>).</w:t>
      </w:r>
    </w:p>
  </w:footnote>
  <w:footnote w:id="20">
    <w:p w14:paraId="668D6BB6" w14:textId="77777777" w:rsidR="0009797B" w:rsidRPr="001963E5" w:rsidRDefault="0009797B" w:rsidP="003D5851">
      <w:pPr>
        <w:pStyle w:val="a6"/>
        <w:rPr>
          <w:sz w:val="22"/>
          <w:szCs w:val="22"/>
        </w:rPr>
      </w:pPr>
      <w:r w:rsidRPr="00E6333E">
        <w:rPr>
          <w:rStyle w:val="a5"/>
          <w:sz w:val="22"/>
          <w:szCs w:val="22"/>
        </w:rPr>
        <w:footnoteRef/>
      </w:r>
      <w:r w:rsidRPr="00E6333E">
        <w:rPr>
          <w:sz w:val="22"/>
          <w:szCs w:val="22"/>
        </w:rPr>
        <w:t> </w:t>
      </w:r>
      <w:r>
        <w:rPr>
          <w:sz w:val="22"/>
          <w:szCs w:val="22"/>
        </w:rPr>
        <w:t xml:space="preserve">В соответствии с </w:t>
      </w:r>
      <w:r w:rsidRPr="00E6333E">
        <w:rPr>
          <w:sz w:val="22"/>
          <w:szCs w:val="22"/>
        </w:rPr>
        <w:t>Устав</w:t>
      </w:r>
      <w:r>
        <w:rPr>
          <w:sz w:val="22"/>
          <w:szCs w:val="22"/>
        </w:rPr>
        <w:t>ом</w:t>
      </w:r>
      <w:r w:rsidRPr="00E6333E">
        <w:rPr>
          <w:sz w:val="22"/>
          <w:szCs w:val="22"/>
        </w:rPr>
        <w:t xml:space="preserve"> муниципального округа </w:t>
      </w:r>
      <w:r>
        <w:rPr>
          <w:sz w:val="22"/>
          <w:szCs w:val="22"/>
        </w:rPr>
        <w:t>(наименование муниципального округа)</w:t>
      </w:r>
      <w:r w:rsidRPr="00E6333E">
        <w:rPr>
          <w:sz w:val="22"/>
          <w:szCs w:val="22"/>
        </w:rPr>
        <w:t xml:space="preserve">, утвержденному решением </w:t>
      </w:r>
      <w:r>
        <w:rPr>
          <w:sz w:val="22"/>
          <w:szCs w:val="22"/>
        </w:rPr>
        <w:t>(наименование представительного органа) от (дата/номер/дата редакции).</w:t>
      </w:r>
    </w:p>
  </w:footnote>
  <w:footnote w:id="21">
    <w:p w14:paraId="5F1552E5" w14:textId="77777777" w:rsidR="0009797B" w:rsidRPr="001963E5" w:rsidRDefault="0009797B" w:rsidP="005E4361">
      <w:pPr>
        <w:pStyle w:val="a6"/>
        <w:rPr>
          <w:sz w:val="22"/>
          <w:szCs w:val="22"/>
        </w:rPr>
      </w:pPr>
      <w:r w:rsidRPr="001963E5"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> </w:t>
      </w:r>
      <w:r w:rsidRPr="00A40CB5">
        <w:rPr>
          <w:sz w:val="22"/>
          <w:szCs w:val="22"/>
        </w:rPr>
        <w:t xml:space="preserve">В соответствии </w:t>
      </w:r>
      <w:r>
        <w:rPr>
          <w:sz w:val="22"/>
          <w:szCs w:val="22"/>
        </w:rPr>
        <w:t xml:space="preserve">проектом </w:t>
      </w:r>
      <w:r w:rsidRPr="003D5851">
        <w:rPr>
          <w:sz w:val="22"/>
          <w:szCs w:val="22"/>
        </w:rPr>
        <w:t>Закон</w:t>
      </w:r>
      <w:r>
        <w:rPr>
          <w:sz w:val="22"/>
          <w:szCs w:val="22"/>
        </w:rPr>
        <w:t>а</w:t>
      </w:r>
      <w:r w:rsidRPr="003D5851">
        <w:rPr>
          <w:sz w:val="22"/>
          <w:szCs w:val="22"/>
        </w:rPr>
        <w:t xml:space="preserve"> города Москвы о бюджете города Москвы на очередной финансовый год и плановый период</w:t>
      </w:r>
      <w:r>
        <w:rPr>
          <w:sz w:val="22"/>
          <w:szCs w:val="22"/>
        </w:rPr>
        <w:t xml:space="preserve"> (</w:t>
      </w:r>
      <w:r w:rsidRPr="003D5851">
        <w:rPr>
          <w:sz w:val="22"/>
          <w:szCs w:val="22"/>
        </w:rPr>
        <w:t>Закон</w:t>
      </w:r>
      <w:r>
        <w:rPr>
          <w:sz w:val="22"/>
          <w:szCs w:val="22"/>
        </w:rPr>
        <w:t>ом</w:t>
      </w:r>
      <w:r w:rsidRPr="003D5851">
        <w:rPr>
          <w:sz w:val="22"/>
          <w:szCs w:val="22"/>
        </w:rPr>
        <w:t xml:space="preserve"> города Москвы о бюджете города Москвы на</w:t>
      </w:r>
      <w:r>
        <w:rPr>
          <w:sz w:val="22"/>
          <w:szCs w:val="22"/>
        </w:rPr>
        <w:t> </w:t>
      </w:r>
      <w:r w:rsidRPr="003D5851">
        <w:rPr>
          <w:sz w:val="22"/>
          <w:szCs w:val="22"/>
        </w:rPr>
        <w:t>очередной финансовый год и плановый период</w:t>
      </w:r>
      <w:r>
        <w:rPr>
          <w:sz w:val="22"/>
          <w:szCs w:val="22"/>
        </w:rPr>
        <w:t>)</w:t>
      </w:r>
      <w:r w:rsidRPr="00C51891">
        <w:rPr>
          <w:sz w:val="22"/>
          <w:szCs w:val="22"/>
        </w:rPr>
        <w:t xml:space="preserve"> </w:t>
      </w:r>
      <w:r w:rsidRPr="008F3D46">
        <w:rPr>
          <w:sz w:val="22"/>
          <w:szCs w:val="22"/>
        </w:rPr>
        <w:t>(</w:t>
      </w:r>
      <w:r>
        <w:rPr>
          <w:sz w:val="22"/>
          <w:szCs w:val="22"/>
        </w:rPr>
        <w:t>П</w:t>
      </w:r>
      <w:r w:rsidRPr="008F3D46">
        <w:rPr>
          <w:sz w:val="22"/>
          <w:szCs w:val="22"/>
        </w:rPr>
        <w:t xml:space="preserve">риложения </w:t>
      </w:r>
      <w:r>
        <w:rPr>
          <w:sz w:val="22"/>
          <w:szCs w:val="22"/>
        </w:rPr>
        <w:t>№№</w:t>
      </w:r>
      <w:r w:rsidRPr="008F3D46">
        <w:rPr>
          <w:sz w:val="22"/>
          <w:szCs w:val="22"/>
        </w:rPr>
        <w:t>).</w:t>
      </w:r>
    </w:p>
  </w:footnote>
  <w:footnote w:id="22">
    <w:p w14:paraId="6DC4C002" w14:textId="5C55F8F0" w:rsidR="0009797B" w:rsidRPr="00BA6DB5" w:rsidRDefault="0009797B" w:rsidP="00EB5372">
      <w:pPr>
        <w:pStyle w:val="a6"/>
        <w:rPr>
          <w:sz w:val="22"/>
          <w:szCs w:val="22"/>
        </w:rPr>
      </w:pPr>
      <w:r w:rsidRPr="001963E5">
        <w:rPr>
          <w:rStyle w:val="a5"/>
          <w:sz w:val="22"/>
          <w:szCs w:val="22"/>
        </w:rPr>
        <w:footnoteRef/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Данные статистики: </w:t>
      </w:r>
      <w:hyperlink r:id="rId2" w:history="1">
        <w:r w:rsidRPr="000016CE">
          <w:rPr>
            <w:rStyle w:val="af6"/>
            <w:sz w:val="22"/>
            <w:szCs w:val="22"/>
          </w:rPr>
          <w:t>https://mosstat.gks.ru/</w:t>
        </w:r>
      </w:hyperlink>
      <w:r>
        <w:rPr>
          <w:sz w:val="22"/>
          <w:szCs w:val="22"/>
        </w:rPr>
        <w:t xml:space="preserve"> (указать </w:t>
      </w:r>
      <w:r>
        <w:rPr>
          <w:sz w:val="22"/>
          <w:szCs w:val="22"/>
          <w:lang w:val="en-US"/>
        </w:rPr>
        <w:t>URL</w:t>
      </w:r>
      <w:r w:rsidRPr="00BA6DB5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</w:footnote>
  <w:footnote w:id="23">
    <w:p w14:paraId="08087C73" w14:textId="77777777" w:rsidR="0009797B" w:rsidRPr="001963E5" w:rsidRDefault="0009797B" w:rsidP="005E4361">
      <w:pPr>
        <w:pStyle w:val="a6"/>
        <w:rPr>
          <w:sz w:val="22"/>
          <w:szCs w:val="22"/>
        </w:rPr>
      </w:pPr>
      <w:r w:rsidRPr="001963E5"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> </w:t>
      </w:r>
      <w:r w:rsidRPr="00A40CB5">
        <w:rPr>
          <w:sz w:val="22"/>
          <w:szCs w:val="22"/>
        </w:rPr>
        <w:t xml:space="preserve">В соответствии </w:t>
      </w:r>
      <w:r>
        <w:rPr>
          <w:sz w:val="22"/>
          <w:szCs w:val="22"/>
        </w:rPr>
        <w:t xml:space="preserve">проектом </w:t>
      </w:r>
      <w:r w:rsidRPr="003D5851">
        <w:rPr>
          <w:sz w:val="22"/>
          <w:szCs w:val="22"/>
        </w:rPr>
        <w:t>Закон</w:t>
      </w:r>
      <w:r>
        <w:rPr>
          <w:sz w:val="22"/>
          <w:szCs w:val="22"/>
        </w:rPr>
        <w:t>а</w:t>
      </w:r>
      <w:r w:rsidRPr="003D5851">
        <w:rPr>
          <w:sz w:val="22"/>
          <w:szCs w:val="22"/>
        </w:rPr>
        <w:t xml:space="preserve"> города Москвы о бюджете города Москвы на очередной финансовый год и плановый период</w:t>
      </w:r>
      <w:r>
        <w:rPr>
          <w:sz w:val="22"/>
          <w:szCs w:val="22"/>
        </w:rPr>
        <w:t xml:space="preserve"> (</w:t>
      </w:r>
      <w:r w:rsidRPr="003D5851">
        <w:rPr>
          <w:sz w:val="22"/>
          <w:szCs w:val="22"/>
        </w:rPr>
        <w:t>Закон</w:t>
      </w:r>
      <w:r>
        <w:rPr>
          <w:sz w:val="22"/>
          <w:szCs w:val="22"/>
        </w:rPr>
        <w:t>ом</w:t>
      </w:r>
      <w:r w:rsidRPr="003D5851">
        <w:rPr>
          <w:sz w:val="22"/>
          <w:szCs w:val="22"/>
        </w:rPr>
        <w:t xml:space="preserve"> города Москвы о бюджете города Москвы на</w:t>
      </w:r>
      <w:r>
        <w:rPr>
          <w:sz w:val="22"/>
          <w:szCs w:val="22"/>
        </w:rPr>
        <w:t> </w:t>
      </w:r>
      <w:r w:rsidRPr="003D5851">
        <w:rPr>
          <w:sz w:val="22"/>
          <w:szCs w:val="22"/>
        </w:rPr>
        <w:t>очередной финансовый год и плановый период</w:t>
      </w:r>
      <w:r>
        <w:rPr>
          <w:sz w:val="22"/>
          <w:szCs w:val="22"/>
        </w:rPr>
        <w:t>)</w:t>
      </w:r>
      <w:r w:rsidRPr="00C51891">
        <w:rPr>
          <w:sz w:val="22"/>
          <w:szCs w:val="22"/>
        </w:rPr>
        <w:t xml:space="preserve"> </w:t>
      </w:r>
      <w:r w:rsidRPr="008F3D46">
        <w:rPr>
          <w:sz w:val="22"/>
          <w:szCs w:val="22"/>
        </w:rPr>
        <w:t>(</w:t>
      </w:r>
      <w:r>
        <w:rPr>
          <w:sz w:val="22"/>
          <w:szCs w:val="22"/>
        </w:rPr>
        <w:t>П</w:t>
      </w:r>
      <w:r w:rsidRPr="008F3D46">
        <w:rPr>
          <w:sz w:val="22"/>
          <w:szCs w:val="22"/>
        </w:rPr>
        <w:t xml:space="preserve">риложения </w:t>
      </w:r>
      <w:r>
        <w:rPr>
          <w:sz w:val="22"/>
          <w:szCs w:val="22"/>
        </w:rPr>
        <w:t>№№</w:t>
      </w:r>
      <w:r w:rsidRPr="008F3D46">
        <w:rPr>
          <w:sz w:val="22"/>
          <w:szCs w:val="22"/>
        </w:rPr>
        <w:t>).</w:t>
      </w:r>
    </w:p>
  </w:footnote>
  <w:footnote w:id="24">
    <w:p w14:paraId="10F7FB45" w14:textId="77777777" w:rsidR="0009797B" w:rsidRPr="00B2292E" w:rsidRDefault="0009797B" w:rsidP="005E4361">
      <w:pPr>
        <w:pStyle w:val="a6"/>
        <w:rPr>
          <w:sz w:val="22"/>
          <w:szCs w:val="22"/>
        </w:rPr>
      </w:pPr>
      <w:r w:rsidRPr="00B2292E">
        <w:rPr>
          <w:rStyle w:val="a5"/>
          <w:sz w:val="22"/>
          <w:szCs w:val="22"/>
        </w:rPr>
        <w:footnoteRef/>
      </w:r>
      <w:r w:rsidRPr="00B2292E">
        <w:rPr>
          <w:sz w:val="22"/>
          <w:szCs w:val="22"/>
        </w:rPr>
        <w:t> В соответствии проектом Закона города Москвы о бюджете города Москвы на очередной финансовый год и плановый период (Законом города Москвы о бюджете города Москвы на очередной финансовый год и плановый период) (Приложения №№).</w:t>
      </w:r>
    </w:p>
  </w:footnote>
  <w:footnote w:id="25">
    <w:p w14:paraId="3E3A9AFA" w14:textId="77777777" w:rsidR="0009797B" w:rsidRPr="001D2B58" w:rsidRDefault="0009797B" w:rsidP="002076E2">
      <w:pPr>
        <w:pStyle w:val="a6"/>
        <w:widowControl w:val="0"/>
        <w:rPr>
          <w:rFonts w:eastAsia="Calibri"/>
          <w:sz w:val="22"/>
          <w:szCs w:val="22"/>
        </w:rPr>
      </w:pPr>
      <w:r w:rsidRPr="00CE0605">
        <w:rPr>
          <w:rStyle w:val="a5"/>
          <w:sz w:val="22"/>
          <w:szCs w:val="22"/>
        </w:rPr>
        <w:footnoteRef/>
      </w:r>
      <w:r w:rsidRPr="00CE0605">
        <w:rPr>
          <w:sz w:val="22"/>
          <w:szCs w:val="22"/>
        </w:rPr>
        <w:t> Данные Отчета об исполнении бюджета (ф.0503117)</w:t>
      </w:r>
      <w:r>
        <w:rPr>
          <w:sz w:val="22"/>
          <w:szCs w:val="22"/>
        </w:rPr>
        <w:t xml:space="preserve"> на</w:t>
      </w:r>
      <w:r w:rsidRPr="00CE0605">
        <w:rPr>
          <w:sz w:val="22"/>
          <w:szCs w:val="22"/>
        </w:rPr>
        <w:t xml:space="preserve"> </w:t>
      </w:r>
      <w:r w:rsidRPr="003803CF">
        <w:rPr>
          <w:sz w:val="22"/>
          <w:szCs w:val="22"/>
        </w:rPr>
        <w:t>1 января года, следующего за отчетным</w:t>
      </w:r>
      <w:r w:rsidRPr="00CE0605">
        <w:rPr>
          <w:sz w:val="22"/>
          <w:szCs w:val="22"/>
        </w:rPr>
        <w:t xml:space="preserve"> (гр.5 «Исполнено»)</w:t>
      </w:r>
      <w:r w:rsidRPr="00CE0605">
        <w:rPr>
          <w:rFonts w:eastAsia="Calibri"/>
          <w:sz w:val="22"/>
          <w:szCs w:val="22"/>
        </w:rPr>
        <w:t>.</w:t>
      </w:r>
    </w:p>
  </w:footnote>
  <w:footnote w:id="26">
    <w:p w14:paraId="6BA28351" w14:textId="77777777" w:rsidR="0009797B" w:rsidRPr="00297300" w:rsidRDefault="0009797B" w:rsidP="002076E2">
      <w:pPr>
        <w:pStyle w:val="a6"/>
        <w:widowControl w:val="0"/>
        <w:rPr>
          <w:rFonts w:eastAsia="Calibri"/>
          <w:sz w:val="22"/>
          <w:szCs w:val="22"/>
        </w:rPr>
      </w:pPr>
      <w:r w:rsidRPr="00CE0605">
        <w:rPr>
          <w:rStyle w:val="a5"/>
          <w:sz w:val="22"/>
          <w:szCs w:val="22"/>
        </w:rPr>
        <w:footnoteRef/>
      </w:r>
      <w:r w:rsidRPr="00CE0605">
        <w:rPr>
          <w:sz w:val="22"/>
          <w:szCs w:val="22"/>
        </w:rPr>
        <w:t xml:space="preserve"> Данные Отчета об исполнении бюджета (ф.0503117) на </w:t>
      </w:r>
      <w:r w:rsidRPr="003803CF">
        <w:rPr>
          <w:sz w:val="22"/>
          <w:szCs w:val="22"/>
        </w:rPr>
        <w:t>1 октября</w:t>
      </w:r>
      <w:r>
        <w:rPr>
          <w:sz w:val="22"/>
          <w:szCs w:val="22"/>
        </w:rPr>
        <w:t xml:space="preserve"> текущего финансового года (гр.4 </w:t>
      </w:r>
      <w:r w:rsidRPr="00CE0605">
        <w:rPr>
          <w:sz w:val="22"/>
          <w:szCs w:val="22"/>
        </w:rPr>
        <w:t>«Утвержденные бюджетные назначения</w:t>
      </w:r>
      <w:r>
        <w:rPr>
          <w:sz w:val="22"/>
          <w:szCs w:val="22"/>
        </w:rPr>
        <w:t>»</w:t>
      </w:r>
      <w:r w:rsidRPr="00CE0605">
        <w:rPr>
          <w:sz w:val="22"/>
          <w:szCs w:val="22"/>
        </w:rPr>
        <w:t>)</w:t>
      </w:r>
      <w:r w:rsidRPr="00CE0605">
        <w:rPr>
          <w:rFonts w:eastAsia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315E1" w14:textId="77777777" w:rsidR="0009797B" w:rsidRDefault="0009797B" w:rsidP="002076E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90B4802" w14:textId="77777777" w:rsidR="0009797B" w:rsidRDefault="0009797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975530"/>
      <w:docPartObj>
        <w:docPartGallery w:val="Page Numbers (Top of Page)"/>
        <w:docPartUnique/>
      </w:docPartObj>
    </w:sdtPr>
    <w:sdtEndPr/>
    <w:sdtContent>
      <w:p w14:paraId="2FDFA531" w14:textId="22173CB9" w:rsidR="0009797B" w:rsidRDefault="000979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8AB">
          <w:rPr>
            <w:noProof/>
          </w:rPr>
          <w:t>13</w:t>
        </w:r>
        <w:r>
          <w:fldChar w:fldCharType="end"/>
        </w:r>
      </w:p>
    </w:sdtContent>
  </w:sdt>
  <w:p w14:paraId="7886EC9D" w14:textId="77777777" w:rsidR="0009797B" w:rsidRDefault="0009797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hideSpellingErrors/>
  <w:hideGrammaticalError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C6"/>
    <w:rsid w:val="0009797B"/>
    <w:rsid w:val="000D5A20"/>
    <w:rsid w:val="00157C9E"/>
    <w:rsid w:val="001741AB"/>
    <w:rsid w:val="001807BC"/>
    <w:rsid w:val="001963E5"/>
    <w:rsid w:val="001A0D53"/>
    <w:rsid w:val="001E33DF"/>
    <w:rsid w:val="002076E2"/>
    <w:rsid w:val="00212E6B"/>
    <w:rsid w:val="0026029C"/>
    <w:rsid w:val="002633BA"/>
    <w:rsid w:val="002639AA"/>
    <w:rsid w:val="002814C6"/>
    <w:rsid w:val="002A0C67"/>
    <w:rsid w:val="002B3C00"/>
    <w:rsid w:val="003439A4"/>
    <w:rsid w:val="00347421"/>
    <w:rsid w:val="003B2C8D"/>
    <w:rsid w:val="003D5851"/>
    <w:rsid w:val="00461317"/>
    <w:rsid w:val="00526A1B"/>
    <w:rsid w:val="00533B33"/>
    <w:rsid w:val="005349BD"/>
    <w:rsid w:val="0057095E"/>
    <w:rsid w:val="0059633A"/>
    <w:rsid w:val="005971FC"/>
    <w:rsid w:val="005A0923"/>
    <w:rsid w:val="005C5DB1"/>
    <w:rsid w:val="005E4361"/>
    <w:rsid w:val="005E6D4D"/>
    <w:rsid w:val="006020AA"/>
    <w:rsid w:val="00603D7E"/>
    <w:rsid w:val="0062511A"/>
    <w:rsid w:val="00631A55"/>
    <w:rsid w:val="0065501E"/>
    <w:rsid w:val="00681C29"/>
    <w:rsid w:val="006C7D16"/>
    <w:rsid w:val="006D746E"/>
    <w:rsid w:val="007245A9"/>
    <w:rsid w:val="007324E6"/>
    <w:rsid w:val="00740D7E"/>
    <w:rsid w:val="00745826"/>
    <w:rsid w:val="007528F4"/>
    <w:rsid w:val="00760609"/>
    <w:rsid w:val="007663EB"/>
    <w:rsid w:val="007749CC"/>
    <w:rsid w:val="00777D64"/>
    <w:rsid w:val="007A4E10"/>
    <w:rsid w:val="007B2589"/>
    <w:rsid w:val="007C5F74"/>
    <w:rsid w:val="0087242B"/>
    <w:rsid w:val="008769DB"/>
    <w:rsid w:val="0088105E"/>
    <w:rsid w:val="00884874"/>
    <w:rsid w:val="008C5E85"/>
    <w:rsid w:val="00923CA7"/>
    <w:rsid w:val="0092491B"/>
    <w:rsid w:val="00994D60"/>
    <w:rsid w:val="009B00C6"/>
    <w:rsid w:val="009B057B"/>
    <w:rsid w:val="009B65CD"/>
    <w:rsid w:val="00A539BA"/>
    <w:rsid w:val="00A92455"/>
    <w:rsid w:val="00A925F8"/>
    <w:rsid w:val="00A97D25"/>
    <w:rsid w:val="00AB2B97"/>
    <w:rsid w:val="00AB66E5"/>
    <w:rsid w:val="00B023A9"/>
    <w:rsid w:val="00B2292E"/>
    <w:rsid w:val="00B80F46"/>
    <w:rsid w:val="00B90604"/>
    <w:rsid w:val="00BA6DB5"/>
    <w:rsid w:val="00BB3543"/>
    <w:rsid w:val="00BC36ED"/>
    <w:rsid w:val="00C81A2E"/>
    <w:rsid w:val="00CA653D"/>
    <w:rsid w:val="00CB7832"/>
    <w:rsid w:val="00CF5C41"/>
    <w:rsid w:val="00D42628"/>
    <w:rsid w:val="00D4514F"/>
    <w:rsid w:val="00D66C57"/>
    <w:rsid w:val="00D858AB"/>
    <w:rsid w:val="00DA201C"/>
    <w:rsid w:val="00DA5989"/>
    <w:rsid w:val="00DE113E"/>
    <w:rsid w:val="00DF58FC"/>
    <w:rsid w:val="00DF5CFA"/>
    <w:rsid w:val="00E45580"/>
    <w:rsid w:val="00E50538"/>
    <w:rsid w:val="00E6333E"/>
    <w:rsid w:val="00E64B83"/>
    <w:rsid w:val="00E72705"/>
    <w:rsid w:val="00E75F9B"/>
    <w:rsid w:val="00EB5372"/>
    <w:rsid w:val="00ED1C40"/>
    <w:rsid w:val="00EF4A2B"/>
    <w:rsid w:val="00F07609"/>
    <w:rsid w:val="00F162F8"/>
    <w:rsid w:val="00F618F7"/>
    <w:rsid w:val="00F62E5C"/>
    <w:rsid w:val="00F64598"/>
    <w:rsid w:val="00FA5ACB"/>
    <w:rsid w:val="00FB43B6"/>
    <w:rsid w:val="00FB4627"/>
    <w:rsid w:val="00FD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B71A5B"/>
  <w15:chartTrackingRefBased/>
  <w15:docId w15:val="{D4C180B2-B2EF-44E4-9BD3-A98BE962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814C6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2814C6"/>
    <w:rPr>
      <w:rFonts w:ascii="Times New Roman" w:hAnsi="Times New Roman" w:cs="Times New Roman"/>
      <w:sz w:val="28"/>
    </w:rPr>
  </w:style>
  <w:style w:type="character" w:styleId="a5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2814C6"/>
    <w:rPr>
      <w:rFonts w:ascii="Times New Roman" w:hAnsi="Times New Roman" w:cs="Times New Roman"/>
      <w:vertAlign w:val="superscript"/>
    </w:rPr>
  </w:style>
  <w:style w:type="paragraph" w:styleId="a6">
    <w:name w:val="footnote text"/>
    <w:aliases w:val=" Знак Знак Знак Знак,Текст сноски НИВ,Знак Знак,Текст сноски Знак Знак,Знак,fn,Знак Знак Знак Знак,Footnote Text Char,Table_Footnote_last,Текст сноски Знак1 Знак,Footnote Text Char Знак Знак,Текст сноски Знак1,Знак2, Знак2, Знак Знак Знак,З"/>
    <w:basedOn w:val="a"/>
    <w:link w:val="a7"/>
    <w:uiPriority w:val="99"/>
    <w:unhideWhenUsed/>
    <w:qFormat/>
    <w:rsid w:val="002814C6"/>
    <w:pPr>
      <w:jc w:val="both"/>
    </w:pPr>
    <w:rPr>
      <w:sz w:val="20"/>
      <w:szCs w:val="20"/>
    </w:rPr>
  </w:style>
  <w:style w:type="character" w:customStyle="1" w:styleId="a7">
    <w:name w:val="Текст сноски Знак"/>
    <w:aliases w:val=" Знак Знак Знак Знак Знак,Текст сноски НИВ Знак,Знак Знак Знак,Текст сноски Знак Знак Знак,Знак Знак1,fn Знак,Знак Знак Знак Знак Знак,Footnote Text Char Знак,Table_Footnote_last Знак,Текст сноски Знак1 Знак Знак,Знак2 Знак, Знак2 Знак"/>
    <w:basedOn w:val="a0"/>
    <w:link w:val="a6"/>
    <w:uiPriority w:val="99"/>
    <w:rsid w:val="002814C6"/>
    <w:rPr>
      <w:rFonts w:ascii="Times New Roman" w:hAnsi="Times New Roman" w:cs="Times New Roman"/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2814C6"/>
    <w:rPr>
      <w:rFonts w:ascii="Times New Roman" w:hAnsi="Times New Roman" w:cs="Times New Roman"/>
      <w:sz w:val="28"/>
    </w:rPr>
  </w:style>
  <w:style w:type="paragraph" w:styleId="a9">
    <w:name w:val="header"/>
    <w:basedOn w:val="a"/>
    <w:link w:val="aa"/>
    <w:uiPriority w:val="99"/>
    <w:unhideWhenUsed/>
    <w:rsid w:val="002814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14C6"/>
    <w:rPr>
      <w:rFonts w:ascii="Times New Roman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2814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14C6"/>
    <w:rPr>
      <w:rFonts w:ascii="Times New Roman" w:hAnsi="Times New Roman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77D6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7D64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B66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B66E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B66E5"/>
    <w:rPr>
      <w:rFonts w:ascii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66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B66E5"/>
    <w:rPr>
      <w:rFonts w:ascii="Times New Roman" w:hAnsi="Times New Roman" w:cs="Times New Roman"/>
      <w:b/>
      <w:bCs/>
      <w:sz w:val="20"/>
      <w:szCs w:val="20"/>
    </w:rPr>
  </w:style>
  <w:style w:type="paragraph" w:styleId="af4">
    <w:name w:val="Title"/>
    <w:basedOn w:val="a"/>
    <w:link w:val="af5"/>
    <w:qFormat/>
    <w:rsid w:val="00A97D25"/>
    <w:pPr>
      <w:jc w:val="center"/>
    </w:pPr>
    <w:rPr>
      <w:rFonts w:eastAsia="Times New Roman"/>
      <w:b/>
      <w:bCs/>
      <w:i/>
      <w:iCs/>
      <w:sz w:val="20"/>
      <w:szCs w:val="24"/>
      <w:lang w:eastAsia="ru-RU"/>
    </w:rPr>
  </w:style>
  <w:style w:type="character" w:customStyle="1" w:styleId="af5">
    <w:name w:val="Заголовок Знак"/>
    <w:basedOn w:val="a0"/>
    <w:link w:val="af4"/>
    <w:rsid w:val="00A97D25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character" w:styleId="af6">
    <w:name w:val="Hyperlink"/>
    <w:basedOn w:val="a0"/>
    <w:uiPriority w:val="99"/>
    <w:unhideWhenUsed/>
    <w:rsid w:val="00BA6D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mitrieva_DG\AppData\Local\Microsoft\Windows\Temporary%20Internet%20Files\Content.MSO\3FA615D1.xls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Dmitrieva_DG\AppData\Local\Microsoft\Windows\Temporary%20Internet%20Files\Content.MSO\3FA615D1.xlsx" TargetMode="External"/><Relationship Id="rId12" Type="http://schemas.openxmlformats.org/officeDocument/2006/relationships/hyperlink" Target="file:///C:\Users\Dmitrieva_DG\AppData\Local\Microsoft\Windows\Temporary%20Internet%20Files\Content.MSO\3FA615D1.xls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Dmitrieva_DG\AppData\Local\Microsoft\Windows\Temporary%20Internet%20Files\Content.MSO\3FA615D1.xls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Dmitrieva_DG\AppData\Local\Microsoft\Windows\Temporary%20Internet%20Files\Content.MSO\3FA615D1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Dmitrieva_DG\AppData\Local\Microsoft\Windows\Temporary%20Internet%20Files\Content.MSO\3FA615D1.xlsx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osstat.gks.ru/" TargetMode="External"/><Relationship Id="rId1" Type="http://schemas.openxmlformats.org/officeDocument/2006/relationships/hyperlink" Target="https://mosstat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E7503-E9A0-4CA9-9B72-8B064EC9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Опрышко Валентина Григорьевна</dc:creator>
  <cp:keywords/>
  <dc:description/>
  <cp:lastModifiedBy>Дмитриева Дарья Григорьевна</cp:lastModifiedBy>
  <cp:revision>11</cp:revision>
  <cp:lastPrinted>2020-12-28T08:30:00Z</cp:lastPrinted>
  <dcterms:created xsi:type="dcterms:W3CDTF">2022-03-21T14:43:00Z</dcterms:created>
  <dcterms:modified xsi:type="dcterms:W3CDTF">2022-04-06T07:08:00Z</dcterms:modified>
</cp:coreProperties>
</file>